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24C" w:rsidRDefault="00F8424C" w:rsidP="00B152EF"/>
    <w:p w:rsidR="00F8424C" w:rsidRDefault="00F8424C" w:rsidP="00B152EF"/>
    <w:p w:rsidR="00F8424C" w:rsidRDefault="00F8424C" w:rsidP="00B152EF"/>
    <w:p w:rsidR="00B152EF" w:rsidRDefault="00B152EF" w:rsidP="00B152EF"/>
    <w:p w:rsidR="00B152EF" w:rsidRDefault="00B152EF" w:rsidP="00B152EF"/>
    <w:p w:rsidR="00B152EF" w:rsidRDefault="00B152EF" w:rsidP="00B152EF"/>
    <w:p w:rsidR="00F8424C" w:rsidRDefault="005F398E" w:rsidP="005007A9">
      <w:pPr>
        <w:pStyle w:val="a3"/>
        <w:spacing w:line="720" w:lineRule="auto"/>
        <w:outlineLvl w:val="9"/>
        <w:rPr>
          <w:color w:val="4F81BD" w:themeColor="accent1"/>
          <w:sz w:val="52"/>
          <w:szCs w:val="52"/>
        </w:rPr>
      </w:pPr>
      <w:bookmarkStart w:id="0" w:name="_Toc477723089"/>
      <w:r w:rsidRPr="00F8424C">
        <w:rPr>
          <w:rFonts w:hint="eastAsia"/>
          <w:color w:val="4F81BD" w:themeColor="accent1"/>
          <w:sz w:val="52"/>
          <w:szCs w:val="52"/>
        </w:rPr>
        <w:t>京东阅读</w:t>
      </w:r>
      <w:bookmarkEnd w:id="0"/>
    </w:p>
    <w:p w:rsidR="00292DCB" w:rsidRPr="00292DCB" w:rsidRDefault="00292DCB" w:rsidP="005007A9">
      <w:pPr>
        <w:pStyle w:val="a3"/>
        <w:spacing w:line="720" w:lineRule="auto"/>
        <w:outlineLvl w:val="9"/>
        <w:rPr>
          <w:color w:val="4F81BD" w:themeColor="accent1"/>
          <w:sz w:val="52"/>
          <w:szCs w:val="52"/>
        </w:rPr>
      </w:pPr>
      <w:r w:rsidRPr="00292DCB">
        <w:rPr>
          <w:rFonts w:hint="eastAsia"/>
          <w:color w:val="4F81BD" w:themeColor="accent1"/>
          <w:sz w:val="52"/>
          <w:szCs w:val="52"/>
        </w:rPr>
        <w:t>校园版</w:t>
      </w:r>
    </w:p>
    <w:p w:rsidR="00F8424C" w:rsidRPr="00F8424C" w:rsidRDefault="005F398E" w:rsidP="005007A9">
      <w:pPr>
        <w:pStyle w:val="a3"/>
        <w:spacing w:line="720" w:lineRule="auto"/>
        <w:outlineLvl w:val="9"/>
        <w:rPr>
          <w:sz w:val="44"/>
          <w:szCs w:val="44"/>
        </w:rPr>
      </w:pPr>
      <w:bookmarkStart w:id="1" w:name="_Toc477723090"/>
      <w:r w:rsidRPr="00F8424C">
        <w:rPr>
          <w:rFonts w:hint="eastAsia"/>
          <w:sz w:val="44"/>
          <w:szCs w:val="44"/>
        </w:rPr>
        <w:t>开通试用流程</w:t>
      </w:r>
      <w:bookmarkEnd w:id="1"/>
    </w:p>
    <w:p w:rsidR="00F8424C" w:rsidRDefault="00F8424C" w:rsidP="00F8424C"/>
    <w:p w:rsidR="00F8424C" w:rsidRDefault="00F8424C" w:rsidP="00F8424C"/>
    <w:p w:rsidR="00F8424C" w:rsidRDefault="00F8424C" w:rsidP="00F8424C"/>
    <w:p w:rsidR="00F8424C" w:rsidRDefault="00F8424C" w:rsidP="00F8424C"/>
    <w:p w:rsidR="00F8424C" w:rsidRDefault="00F8424C" w:rsidP="00F8424C"/>
    <w:p w:rsidR="00F8424C" w:rsidRDefault="00F8424C" w:rsidP="00F8424C"/>
    <w:p w:rsidR="00F8424C" w:rsidRDefault="00F8424C" w:rsidP="00F8424C">
      <w:pPr>
        <w:jc w:val="center"/>
      </w:pPr>
    </w:p>
    <w:p w:rsidR="00F8424C" w:rsidRDefault="00F8424C" w:rsidP="00F8424C">
      <w:pPr>
        <w:jc w:val="center"/>
      </w:pPr>
    </w:p>
    <w:p w:rsidR="00F8424C" w:rsidRDefault="00F8424C" w:rsidP="00F8424C">
      <w:pPr>
        <w:jc w:val="center"/>
      </w:pPr>
    </w:p>
    <w:p w:rsidR="00F8424C" w:rsidRDefault="00F8424C" w:rsidP="00F8424C">
      <w:pPr>
        <w:jc w:val="center"/>
        <w:rPr>
          <w:sz w:val="28"/>
          <w:szCs w:val="28"/>
        </w:rPr>
      </w:pPr>
    </w:p>
    <w:p w:rsidR="00F8424C" w:rsidRDefault="00F8424C" w:rsidP="00F8424C">
      <w:pPr>
        <w:jc w:val="center"/>
        <w:rPr>
          <w:sz w:val="28"/>
          <w:szCs w:val="28"/>
        </w:rPr>
      </w:pPr>
    </w:p>
    <w:p w:rsidR="00F8424C" w:rsidRDefault="00F8424C" w:rsidP="00F8424C">
      <w:pPr>
        <w:jc w:val="center"/>
        <w:rPr>
          <w:sz w:val="28"/>
          <w:szCs w:val="28"/>
        </w:rPr>
      </w:pPr>
    </w:p>
    <w:p w:rsidR="00F8424C" w:rsidRDefault="00F8424C" w:rsidP="00F8424C">
      <w:pPr>
        <w:jc w:val="center"/>
        <w:rPr>
          <w:sz w:val="28"/>
          <w:szCs w:val="28"/>
        </w:rPr>
      </w:pPr>
    </w:p>
    <w:p w:rsidR="00F8424C" w:rsidRDefault="00F8424C" w:rsidP="00F8424C">
      <w:pPr>
        <w:jc w:val="center"/>
        <w:rPr>
          <w:sz w:val="28"/>
          <w:szCs w:val="28"/>
        </w:rPr>
      </w:pPr>
    </w:p>
    <w:p w:rsidR="00292DCB" w:rsidRDefault="00292DCB" w:rsidP="00F8424C">
      <w:pPr>
        <w:jc w:val="center"/>
        <w:rPr>
          <w:sz w:val="28"/>
          <w:szCs w:val="28"/>
        </w:rPr>
      </w:pPr>
    </w:p>
    <w:p w:rsidR="00292DCB" w:rsidRDefault="00292DCB" w:rsidP="00F8424C">
      <w:pPr>
        <w:jc w:val="center"/>
        <w:rPr>
          <w:sz w:val="28"/>
          <w:szCs w:val="28"/>
        </w:rPr>
      </w:pPr>
    </w:p>
    <w:p w:rsidR="00292DCB" w:rsidRDefault="00292DCB" w:rsidP="00F8424C">
      <w:pPr>
        <w:jc w:val="center"/>
        <w:rPr>
          <w:sz w:val="28"/>
          <w:szCs w:val="28"/>
        </w:rPr>
      </w:pPr>
    </w:p>
    <w:p w:rsidR="00F8424C" w:rsidRPr="00F8424C" w:rsidRDefault="00F8424C" w:rsidP="009728FE">
      <w:pPr>
        <w:jc w:val="center"/>
        <w:rPr>
          <w:sz w:val="28"/>
          <w:szCs w:val="28"/>
        </w:rPr>
      </w:pPr>
      <w:r>
        <w:rPr>
          <w:rFonts w:hint="eastAsia"/>
          <w:noProof/>
          <w:sz w:val="28"/>
          <w:szCs w:val="28"/>
        </w:rPr>
        <w:drawing>
          <wp:anchor distT="0" distB="0" distL="114300" distR="114300" simplePos="0" relativeHeight="251658240" behindDoc="0" locked="0" layoutInCell="1" allowOverlap="1">
            <wp:simplePos x="0" y="0"/>
            <wp:positionH relativeFrom="column">
              <wp:posOffset>1460500</wp:posOffset>
            </wp:positionH>
            <wp:positionV relativeFrom="paragraph">
              <wp:posOffset>33020</wp:posOffset>
            </wp:positionV>
            <wp:extent cx="450850" cy="254000"/>
            <wp:effectExtent l="19050" t="0" r="6350" b="0"/>
            <wp:wrapNone/>
            <wp:docPr id="11" name="图片 2" descr="C:\Users\Administrator\Desktop\博图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博图logo.png"/>
                    <pic:cNvPicPr>
                      <a:picLocks noChangeAspect="1" noChangeArrowheads="1"/>
                    </pic:cNvPicPr>
                  </pic:nvPicPr>
                  <pic:blipFill>
                    <a:blip r:embed="rId8" cstate="print"/>
                    <a:srcRect/>
                    <a:stretch>
                      <a:fillRect/>
                    </a:stretch>
                  </pic:blipFill>
                  <pic:spPr bwMode="auto">
                    <a:xfrm>
                      <a:off x="0" y="0"/>
                      <a:ext cx="450850" cy="254000"/>
                    </a:xfrm>
                    <a:prstGeom prst="rect">
                      <a:avLst/>
                    </a:prstGeom>
                    <a:noFill/>
                    <a:ln w="9525">
                      <a:noFill/>
                      <a:miter lim="800000"/>
                      <a:headEnd/>
                      <a:tailEnd/>
                    </a:ln>
                  </pic:spPr>
                </pic:pic>
              </a:graphicData>
            </a:graphic>
          </wp:anchor>
        </w:drawing>
      </w:r>
      <w:r w:rsidRPr="00F8424C">
        <w:rPr>
          <w:rFonts w:hint="eastAsia"/>
          <w:sz w:val="28"/>
          <w:szCs w:val="28"/>
        </w:rPr>
        <w:t>北京汇云博图科技有限公司</w:t>
      </w:r>
    </w:p>
    <w:p w:rsidR="00B152EF" w:rsidRDefault="00F9597C">
      <w:pPr>
        <w:widowControl/>
        <w:jc w:val="left"/>
      </w:pPr>
      <w:r>
        <w:rPr>
          <w:rFonts w:hint="eastAsia"/>
        </w:rPr>
        <w:lastRenderedPageBreak/>
        <w:t xml:space="preserve"> </w:t>
      </w:r>
      <w:r w:rsidR="00F800D7">
        <w:rPr>
          <w:rFonts w:hint="eastAsia"/>
        </w:rPr>
        <w:t xml:space="preserve"> </w:t>
      </w:r>
    </w:p>
    <w:sdt>
      <w:sdtPr>
        <w:rPr>
          <w:rFonts w:asciiTheme="minorHAnsi" w:eastAsiaTheme="minorEastAsia" w:hAnsiTheme="minorHAnsi" w:cstheme="minorBidi"/>
          <w:b w:val="0"/>
          <w:bCs w:val="0"/>
          <w:color w:val="auto"/>
          <w:kern w:val="2"/>
          <w:sz w:val="21"/>
          <w:szCs w:val="22"/>
          <w:lang w:val="zh-CN"/>
        </w:rPr>
        <w:id w:val="1646619977"/>
        <w:docPartObj>
          <w:docPartGallery w:val="Table of Contents"/>
          <w:docPartUnique/>
        </w:docPartObj>
      </w:sdtPr>
      <w:sdtContent>
        <w:p w:rsidR="00B152EF" w:rsidRPr="00B152EF" w:rsidRDefault="00B152EF" w:rsidP="00B152EF">
          <w:pPr>
            <w:pStyle w:val="TOC"/>
            <w:jc w:val="center"/>
            <w:rPr>
              <w:lang w:val="zh-CN"/>
            </w:rPr>
          </w:pPr>
          <w:r w:rsidRPr="00B152EF">
            <w:rPr>
              <w:sz w:val="32"/>
              <w:szCs w:val="32"/>
              <w:lang w:val="zh-CN"/>
            </w:rPr>
            <w:t>目录</w:t>
          </w:r>
        </w:p>
        <w:p w:rsidR="00B152EF" w:rsidRPr="00B152EF" w:rsidRDefault="00F941D5" w:rsidP="00B152EF">
          <w:pPr>
            <w:pStyle w:val="10"/>
            <w:tabs>
              <w:tab w:val="right" w:leader="dot" w:pos="8296"/>
            </w:tabs>
            <w:rPr>
              <w:noProof/>
              <w:sz w:val="28"/>
              <w:szCs w:val="28"/>
            </w:rPr>
          </w:pPr>
          <w:r w:rsidRPr="00F941D5">
            <w:rPr>
              <w:sz w:val="28"/>
              <w:szCs w:val="28"/>
            </w:rPr>
            <w:fldChar w:fldCharType="begin"/>
          </w:r>
          <w:r w:rsidR="00B152EF" w:rsidRPr="00B152EF">
            <w:rPr>
              <w:sz w:val="28"/>
              <w:szCs w:val="28"/>
            </w:rPr>
            <w:instrText xml:space="preserve"> TOC \o "1-3" \h \z \u </w:instrText>
          </w:r>
          <w:r w:rsidRPr="00F941D5">
            <w:rPr>
              <w:sz w:val="28"/>
              <w:szCs w:val="28"/>
            </w:rPr>
            <w:fldChar w:fldCharType="separate"/>
          </w:r>
        </w:p>
        <w:p w:rsidR="00B152EF" w:rsidRPr="00B152EF" w:rsidRDefault="00F941D5">
          <w:pPr>
            <w:pStyle w:val="10"/>
            <w:tabs>
              <w:tab w:val="left" w:pos="840"/>
              <w:tab w:val="right" w:leader="dot" w:pos="8296"/>
            </w:tabs>
            <w:rPr>
              <w:noProof/>
              <w:sz w:val="28"/>
              <w:szCs w:val="28"/>
            </w:rPr>
          </w:pPr>
          <w:hyperlink w:anchor="_Toc477723091" w:history="1">
            <w:r w:rsidR="00B152EF" w:rsidRPr="00B152EF">
              <w:rPr>
                <w:rStyle w:val="ac"/>
                <w:rFonts w:hint="eastAsia"/>
                <w:noProof/>
                <w:sz w:val="28"/>
                <w:szCs w:val="28"/>
              </w:rPr>
              <w:t>一、</w:t>
            </w:r>
            <w:r w:rsidR="00B152EF" w:rsidRPr="00B152EF">
              <w:rPr>
                <w:noProof/>
                <w:sz w:val="28"/>
                <w:szCs w:val="28"/>
              </w:rPr>
              <w:tab/>
            </w:r>
            <w:r w:rsidR="00B152EF" w:rsidRPr="00B152EF">
              <w:rPr>
                <w:rStyle w:val="ac"/>
                <w:rFonts w:hint="eastAsia"/>
                <w:noProof/>
                <w:sz w:val="28"/>
                <w:szCs w:val="28"/>
              </w:rPr>
              <w:t>关于京东阅读</w:t>
            </w:r>
            <w:r w:rsidR="00B152EF" w:rsidRPr="00B152EF">
              <w:rPr>
                <w:noProof/>
                <w:webHidden/>
                <w:sz w:val="28"/>
                <w:szCs w:val="28"/>
              </w:rPr>
              <w:tab/>
            </w:r>
            <w:r w:rsidRPr="00B152EF">
              <w:rPr>
                <w:noProof/>
                <w:webHidden/>
                <w:sz w:val="28"/>
                <w:szCs w:val="28"/>
              </w:rPr>
              <w:fldChar w:fldCharType="begin"/>
            </w:r>
            <w:r w:rsidR="00B152EF" w:rsidRPr="00B152EF">
              <w:rPr>
                <w:noProof/>
                <w:webHidden/>
                <w:sz w:val="28"/>
                <w:szCs w:val="28"/>
              </w:rPr>
              <w:instrText xml:space="preserve"> PAGEREF _Toc477723091 \h </w:instrText>
            </w:r>
            <w:r w:rsidRPr="00B152EF">
              <w:rPr>
                <w:noProof/>
                <w:webHidden/>
                <w:sz w:val="28"/>
                <w:szCs w:val="28"/>
              </w:rPr>
            </w:r>
            <w:r w:rsidRPr="00B152EF">
              <w:rPr>
                <w:noProof/>
                <w:webHidden/>
                <w:sz w:val="28"/>
                <w:szCs w:val="28"/>
              </w:rPr>
              <w:fldChar w:fldCharType="separate"/>
            </w:r>
            <w:r w:rsidR="00AD182C">
              <w:rPr>
                <w:noProof/>
                <w:webHidden/>
                <w:sz w:val="28"/>
                <w:szCs w:val="28"/>
              </w:rPr>
              <w:t>1</w:t>
            </w:r>
            <w:r w:rsidRPr="00B152EF">
              <w:rPr>
                <w:noProof/>
                <w:webHidden/>
                <w:sz w:val="28"/>
                <w:szCs w:val="28"/>
              </w:rPr>
              <w:fldChar w:fldCharType="end"/>
            </w:r>
          </w:hyperlink>
        </w:p>
        <w:p w:rsidR="00B152EF" w:rsidRPr="00B152EF" w:rsidRDefault="00F941D5">
          <w:pPr>
            <w:pStyle w:val="10"/>
            <w:tabs>
              <w:tab w:val="left" w:pos="840"/>
              <w:tab w:val="right" w:leader="dot" w:pos="8296"/>
            </w:tabs>
            <w:rPr>
              <w:noProof/>
              <w:sz w:val="28"/>
              <w:szCs w:val="28"/>
            </w:rPr>
          </w:pPr>
          <w:hyperlink w:anchor="_Toc477723092" w:history="1">
            <w:r w:rsidR="00B152EF" w:rsidRPr="00B152EF">
              <w:rPr>
                <w:rStyle w:val="ac"/>
                <w:rFonts w:hint="eastAsia"/>
                <w:noProof/>
                <w:sz w:val="28"/>
                <w:szCs w:val="28"/>
              </w:rPr>
              <w:t>二、</w:t>
            </w:r>
            <w:r w:rsidR="00B152EF" w:rsidRPr="00B152EF">
              <w:rPr>
                <w:noProof/>
                <w:sz w:val="28"/>
                <w:szCs w:val="28"/>
              </w:rPr>
              <w:tab/>
            </w:r>
            <w:r w:rsidR="00B152EF" w:rsidRPr="00B152EF">
              <w:rPr>
                <w:rStyle w:val="ac"/>
                <w:rFonts w:hint="eastAsia"/>
                <w:noProof/>
                <w:sz w:val="28"/>
                <w:szCs w:val="28"/>
              </w:rPr>
              <w:t>开通流程</w:t>
            </w:r>
            <w:r w:rsidR="00B152EF" w:rsidRPr="00B152EF">
              <w:rPr>
                <w:noProof/>
                <w:webHidden/>
                <w:sz w:val="28"/>
                <w:szCs w:val="28"/>
              </w:rPr>
              <w:tab/>
            </w:r>
            <w:r w:rsidRPr="00B152EF">
              <w:rPr>
                <w:noProof/>
                <w:webHidden/>
                <w:sz w:val="28"/>
                <w:szCs w:val="28"/>
              </w:rPr>
              <w:fldChar w:fldCharType="begin"/>
            </w:r>
            <w:r w:rsidR="00B152EF" w:rsidRPr="00B152EF">
              <w:rPr>
                <w:noProof/>
                <w:webHidden/>
                <w:sz w:val="28"/>
                <w:szCs w:val="28"/>
              </w:rPr>
              <w:instrText xml:space="preserve"> PAGEREF _Toc477723092 \h </w:instrText>
            </w:r>
            <w:r w:rsidRPr="00B152EF">
              <w:rPr>
                <w:noProof/>
                <w:webHidden/>
                <w:sz w:val="28"/>
                <w:szCs w:val="28"/>
              </w:rPr>
            </w:r>
            <w:r w:rsidRPr="00B152EF">
              <w:rPr>
                <w:noProof/>
                <w:webHidden/>
                <w:sz w:val="28"/>
                <w:szCs w:val="28"/>
              </w:rPr>
              <w:fldChar w:fldCharType="separate"/>
            </w:r>
            <w:r w:rsidR="00AD182C">
              <w:rPr>
                <w:noProof/>
                <w:webHidden/>
                <w:sz w:val="28"/>
                <w:szCs w:val="28"/>
              </w:rPr>
              <w:t>1</w:t>
            </w:r>
            <w:r w:rsidRPr="00B152EF">
              <w:rPr>
                <w:noProof/>
                <w:webHidden/>
                <w:sz w:val="28"/>
                <w:szCs w:val="28"/>
              </w:rPr>
              <w:fldChar w:fldCharType="end"/>
            </w:r>
          </w:hyperlink>
        </w:p>
        <w:p w:rsidR="00B152EF" w:rsidRPr="00B152EF" w:rsidRDefault="00F941D5">
          <w:pPr>
            <w:pStyle w:val="20"/>
            <w:tabs>
              <w:tab w:val="right" w:leader="dot" w:pos="8296"/>
            </w:tabs>
            <w:rPr>
              <w:noProof/>
              <w:sz w:val="28"/>
              <w:szCs w:val="28"/>
            </w:rPr>
          </w:pPr>
          <w:hyperlink w:anchor="_Toc477723093" w:history="1">
            <w:r w:rsidR="00B152EF" w:rsidRPr="00B152EF">
              <w:rPr>
                <w:rStyle w:val="ac"/>
                <w:rFonts w:asciiTheme="majorEastAsia" w:eastAsiaTheme="majorEastAsia" w:hAnsiTheme="majorEastAsia"/>
                <w:b/>
                <w:noProof/>
                <w:sz w:val="28"/>
                <w:szCs w:val="28"/>
              </w:rPr>
              <w:t>1</w:t>
            </w:r>
            <w:r w:rsidR="00B152EF" w:rsidRPr="00B152EF">
              <w:rPr>
                <w:rStyle w:val="ac"/>
                <w:rFonts w:asciiTheme="majorEastAsia" w:eastAsiaTheme="majorEastAsia" w:hAnsiTheme="majorEastAsia" w:hint="eastAsia"/>
                <w:b/>
                <w:noProof/>
                <w:sz w:val="28"/>
                <w:szCs w:val="28"/>
              </w:rPr>
              <w:t>、开通账号</w:t>
            </w:r>
            <w:r w:rsidR="00B152EF" w:rsidRPr="00B152EF">
              <w:rPr>
                <w:noProof/>
                <w:webHidden/>
                <w:sz w:val="28"/>
                <w:szCs w:val="28"/>
              </w:rPr>
              <w:tab/>
            </w:r>
            <w:r w:rsidRPr="00B152EF">
              <w:rPr>
                <w:noProof/>
                <w:webHidden/>
                <w:sz w:val="28"/>
                <w:szCs w:val="28"/>
              </w:rPr>
              <w:fldChar w:fldCharType="begin"/>
            </w:r>
            <w:r w:rsidR="00B152EF" w:rsidRPr="00B152EF">
              <w:rPr>
                <w:noProof/>
                <w:webHidden/>
                <w:sz w:val="28"/>
                <w:szCs w:val="28"/>
              </w:rPr>
              <w:instrText xml:space="preserve"> PAGEREF _Toc477723093 \h </w:instrText>
            </w:r>
            <w:r w:rsidRPr="00B152EF">
              <w:rPr>
                <w:noProof/>
                <w:webHidden/>
                <w:sz w:val="28"/>
                <w:szCs w:val="28"/>
              </w:rPr>
            </w:r>
            <w:r w:rsidRPr="00B152EF">
              <w:rPr>
                <w:noProof/>
                <w:webHidden/>
                <w:sz w:val="28"/>
                <w:szCs w:val="28"/>
              </w:rPr>
              <w:fldChar w:fldCharType="separate"/>
            </w:r>
            <w:r w:rsidR="00AD182C">
              <w:rPr>
                <w:noProof/>
                <w:webHidden/>
                <w:sz w:val="28"/>
                <w:szCs w:val="28"/>
              </w:rPr>
              <w:t>1</w:t>
            </w:r>
            <w:r w:rsidRPr="00B152EF">
              <w:rPr>
                <w:noProof/>
                <w:webHidden/>
                <w:sz w:val="28"/>
                <w:szCs w:val="28"/>
              </w:rPr>
              <w:fldChar w:fldCharType="end"/>
            </w:r>
          </w:hyperlink>
        </w:p>
        <w:p w:rsidR="00B152EF" w:rsidRPr="00B152EF" w:rsidRDefault="00F941D5">
          <w:pPr>
            <w:pStyle w:val="20"/>
            <w:tabs>
              <w:tab w:val="right" w:leader="dot" w:pos="8296"/>
            </w:tabs>
            <w:rPr>
              <w:noProof/>
              <w:sz w:val="28"/>
              <w:szCs w:val="28"/>
            </w:rPr>
          </w:pPr>
          <w:hyperlink w:anchor="_Toc477723094" w:history="1">
            <w:r w:rsidR="00B152EF" w:rsidRPr="00B152EF">
              <w:rPr>
                <w:rStyle w:val="ac"/>
                <w:rFonts w:asciiTheme="majorEastAsia" w:eastAsiaTheme="majorEastAsia" w:hAnsiTheme="majorEastAsia"/>
                <w:b/>
                <w:noProof/>
                <w:sz w:val="28"/>
                <w:szCs w:val="28"/>
              </w:rPr>
              <w:t>2</w:t>
            </w:r>
            <w:r w:rsidR="00B152EF" w:rsidRPr="00B152EF">
              <w:rPr>
                <w:rStyle w:val="ac"/>
                <w:rFonts w:asciiTheme="majorEastAsia" w:eastAsiaTheme="majorEastAsia" w:hAnsiTheme="majorEastAsia" w:hint="eastAsia"/>
                <w:b/>
                <w:noProof/>
                <w:sz w:val="28"/>
                <w:szCs w:val="28"/>
              </w:rPr>
              <w:t>、图书馆官网发布试用资源信息</w:t>
            </w:r>
            <w:r w:rsidR="00B152EF" w:rsidRPr="00B152EF">
              <w:rPr>
                <w:noProof/>
                <w:webHidden/>
                <w:sz w:val="28"/>
                <w:szCs w:val="28"/>
              </w:rPr>
              <w:tab/>
            </w:r>
            <w:r w:rsidRPr="00B152EF">
              <w:rPr>
                <w:noProof/>
                <w:webHidden/>
                <w:sz w:val="28"/>
                <w:szCs w:val="28"/>
              </w:rPr>
              <w:fldChar w:fldCharType="begin"/>
            </w:r>
            <w:r w:rsidR="00B152EF" w:rsidRPr="00B152EF">
              <w:rPr>
                <w:noProof/>
                <w:webHidden/>
                <w:sz w:val="28"/>
                <w:szCs w:val="28"/>
              </w:rPr>
              <w:instrText xml:space="preserve"> PAGEREF _Toc477723094 \h </w:instrText>
            </w:r>
            <w:r w:rsidRPr="00B152EF">
              <w:rPr>
                <w:noProof/>
                <w:webHidden/>
                <w:sz w:val="28"/>
                <w:szCs w:val="28"/>
              </w:rPr>
            </w:r>
            <w:r w:rsidRPr="00B152EF">
              <w:rPr>
                <w:noProof/>
                <w:webHidden/>
                <w:sz w:val="28"/>
                <w:szCs w:val="28"/>
              </w:rPr>
              <w:fldChar w:fldCharType="separate"/>
            </w:r>
            <w:r w:rsidR="00AD182C">
              <w:rPr>
                <w:noProof/>
                <w:webHidden/>
                <w:sz w:val="28"/>
                <w:szCs w:val="28"/>
              </w:rPr>
              <w:t>1</w:t>
            </w:r>
            <w:r w:rsidRPr="00B152EF">
              <w:rPr>
                <w:noProof/>
                <w:webHidden/>
                <w:sz w:val="28"/>
                <w:szCs w:val="28"/>
              </w:rPr>
              <w:fldChar w:fldCharType="end"/>
            </w:r>
          </w:hyperlink>
        </w:p>
        <w:p w:rsidR="00B152EF" w:rsidRPr="00B152EF" w:rsidRDefault="00F941D5">
          <w:pPr>
            <w:pStyle w:val="20"/>
            <w:tabs>
              <w:tab w:val="right" w:leader="dot" w:pos="8296"/>
            </w:tabs>
            <w:rPr>
              <w:noProof/>
              <w:sz w:val="28"/>
              <w:szCs w:val="28"/>
            </w:rPr>
          </w:pPr>
          <w:hyperlink w:anchor="_Toc477723095" w:history="1">
            <w:r w:rsidR="00B152EF" w:rsidRPr="00B152EF">
              <w:rPr>
                <w:rStyle w:val="ac"/>
                <w:rFonts w:asciiTheme="majorEastAsia" w:eastAsiaTheme="majorEastAsia" w:hAnsiTheme="majorEastAsia"/>
                <w:b/>
                <w:noProof/>
                <w:sz w:val="28"/>
                <w:szCs w:val="28"/>
              </w:rPr>
              <w:t>3</w:t>
            </w:r>
            <w:r w:rsidR="00B152EF" w:rsidRPr="00B152EF">
              <w:rPr>
                <w:rStyle w:val="ac"/>
                <w:rFonts w:asciiTheme="majorEastAsia" w:eastAsiaTheme="majorEastAsia" w:hAnsiTheme="majorEastAsia" w:hint="eastAsia"/>
                <w:b/>
                <w:noProof/>
                <w:sz w:val="28"/>
                <w:szCs w:val="28"/>
              </w:rPr>
              <w:t>、提供学校</w:t>
            </w:r>
            <w:r w:rsidR="00B152EF" w:rsidRPr="00B152EF">
              <w:rPr>
                <w:rStyle w:val="ac"/>
                <w:rFonts w:asciiTheme="majorEastAsia" w:eastAsiaTheme="majorEastAsia" w:hAnsiTheme="majorEastAsia"/>
                <w:b/>
                <w:noProof/>
                <w:sz w:val="28"/>
                <w:szCs w:val="28"/>
              </w:rPr>
              <w:t>LOGO</w:t>
            </w:r>
            <w:r w:rsidR="00B152EF" w:rsidRPr="00B152EF">
              <w:rPr>
                <w:rStyle w:val="ac"/>
                <w:rFonts w:asciiTheme="majorEastAsia" w:eastAsiaTheme="majorEastAsia" w:hAnsiTheme="majorEastAsia" w:hint="eastAsia"/>
                <w:b/>
                <w:noProof/>
                <w:sz w:val="28"/>
                <w:szCs w:val="28"/>
              </w:rPr>
              <w:t>矢量图</w:t>
            </w:r>
            <w:r w:rsidR="00B152EF" w:rsidRPr="00B152EF">
              <w:rPr>
                <w:noProof/>
                <w:webHidden/>
                <w:sz w:val="28"/>
                <w:szCs w:val="28"/>
              </w:rPr>
              <w:tab/>
            </w:r>
            <w:r w:rsidRPr="00B152EF">
              <w:rPr>
                <w:noProof/>
                <w:webHidden/>
                <w:sz w:val="28"/>
                <w:szCs w:val="28"/>
              </w:rPr>
              <w:fldChar w:fldCharType="begin"/>
            </w:r>
            <w:r w:rsidR="00B152EF" w:rsidRPr="00B152EF">
              <w:rPr>
                <w:noProof/>
                <w:webHidden/>
                <w:sz w:val="28"/>
                <w:szCs w:val="28"/>
              </w:rPr>
              <w:instrText xml:space="preserve"> PAGEREF _Toc477723095 \h </w:instrText>
            </w:r>
            <w:r w:rsidRPr="00B152EF">
              <w:rPr>
                <w:noProof/>
                <w:webHidden/>
                <w:sz w:val="28"/>
                <w:szCs w:val="28"/>
              </w:rPr>
            </w:r>
            <w:r w:rsidRPr="00B152EF">
              <w:rPr>
                <w:noProof/>
                <w:webHidden/>
                <w:sz w:val="28"/>
                <w:szCs w:val="28"/>
              </w:rPr>
              <w:fldChar w:fldCharType="separate"/>
            </w:r>
            <w:r w:rsidR="00AD182C">
              <w:rPr>
                <w:noProof/>
                <w:webHidden/>
                <w:sz w:val="28"/>
                <w:szCs w:val="28"/>
              </w:rPr>
              <w:t>4</w:t>
            </w:r>
            <w:r w:rsidRPr="00B152EF">
              <w:rPr>
                <w:noProof/>
                <w:webHidden/>
                <w:sz w:val="28"/>
                <w:szCs w:val="28"/>
              </w:rPr>
              <w:fldChar w:fldCharType="end"/>
            </w:r>
          </w:hyperlink>
        </w:p>
        <w:p w:rsidR="00B152EF" w:rsidRPr="00B152EF" w:rsidRDefault="00F941D5">
          <w:pPr>
            <w:pStyle w:val="20"/>
            <w:tabs>
              <w:tab w:val="right" w:leader="dot" w:pos="8296"/>
            </w:tabs>
            <w:rPr>
              <w:noProof/>
              <w:sz w:val="28"/>
              <w:szCs w:val="28"/>
            </w:rPr>
          </w:pPr>
          <w:hyperlink w:anchor="_Toc477723096" w:history="1">
            <w:r w:rsidR="00B152EF" w:rsidRPr="00B152EF">
              <w:rPr>
                <w:rStyle w:val="ac"/>
                <w:rFonts w:asciiTheme="majorEastAsia" w:eastAsiaTheme="majorEastAsia" w:hAnsiTheme="majorEastAsia"/>
                <w:b/>
                <w:noProof/>
                <w:sz w:val="28"/>
                <w:szCs w:val="28"/>
              </w:rPr>
              <w:t>4</w:t>
            </w:r>
            <w:r w:rsidR="00B152EF" w:rsidRPr="00B152EF">
              <w:rPr>
                <w:rStyle w:val="ac"/>
                <w:rFonts w:asciiTheme="majorEastAsia" w:eastAsiaTheme="majorEastAsia" w:hAnsiTheme="majorEastAsia" w:hint="eastAsia"/>
                <w:b/>
                <w:noProof/>
                <w:sz w:val="28"/>
                <w:szCs w:val="28"/>
              </w:rPr>
              <w:t>、提供借阅读者信息（根据需要进行）</w:t>
            </w:r>
            <w:r w:rsidR="00B152EF" w:rsidRPr="00B152EF">
              <w:rPr>
                <w:noProof/>
                <w:webHidden/>
                <w:sz w:val="28"/>
                <w:szCs w:val="28"/>
              </w:rPr>
              <w:tab/>
            </w:r>
            <w:r w:rsidRPr="00B152EF">
              <w:rPr>
                <w:noProof/>
                <w:webHidden/>
                <w:sz w:val="28"/>
                <w:szCs w:val="28"/>
              </w:rPr>
              <w:fldChar w:fldCharType="begin"/>
            </w:r>
            <w:r w:rsidR="00B152EF" w:rsidRPr="00B152EF">
              <w:rPr>
                <w:noProof/>
                <w:webHidden/>
                <w:sz w:val="28"/>
                <w:szCs w:val="28"/>
              </w:rPr>
              <w:instrText xml:space="preserve"> PAGEREF _Toc477723096 \h </w:instrText>
            </w:r>
            <w:r w:rsidRPr="00B152EF">
              <w:rPr>
                <w:noProof/>
                <w:webHidden/>
                <w:sz w:val="28"/>
                <w:szCs w:val="28"/>
              </w:rPr>
            </w:r>
            <w:r w:rsidRPr="00B152EF">
              <w:rPr>
                <w:noProof/>
                <w:webHidden/>
                <w:sz w:val="28"/>
                <w:szCs w:val="28"/>
              </w:rPr>
              <w:fldChar w:fldCharType="separate"/>
            </w:r>
            <w:r w:rsidR="00AD182C">
              <w:rPr>
                <w:noProof/>
                <w:webHidden/>
                <w:sz w:val="28"/>
                <w:szCs w:val="28"/>
              </w:rPr>
              <w:t>4</w:t>
            </w:r>
            <w:r w:rsidRPr="00B152EF">
              <w:rPr>
                <w:noProof/>
                <w:webHidden/>
                <w:sz w:val="28"/>
                <w:szCs w:val="28"/>
              </w:rPr>
              <w:fldChar w:fldCharType="end"/>
            </w:r>
          </w:hyperlink>
        </w:p>
        <w:p w:rsidR="00B152EF" w:rsidRPr="00B152EF" w:rsidRDefault="00F941D5">
          <w:pPr>
            <w:pStyle w:val="20"/>
            <w:tabs>
              <w:tab w:val="right" w:leader="dot" w:pos="8296"/>
            </w:tabs>
            <w:rPr>
              <w:noProof/>
              <w:sz w:val="28"/>
              <w:szCs w:val="28"/>
            </w:rPr>
          </w:pPr>
          <w:hyperlink w:anchor="_Toc477723097" w:history="1">
            <w:r w:rsidR="00B152EF" w:rsidRPr="00B152EF">
              <w:rPr>
                <w:rStyle w:val="ac"/>
                <w:rFonts w:asciiTheme="majorEastAsia" w:eastAsiaTheme="majorEastAsia" w:hAnsiTheme="majorEastAsia"/>
                <w:b/>
                <w:noProof/>
                <w:sz w:val="28"/>
                <w:szCs w:val="28"/>
              </w:rPr>
              <w:t>5</w:t>
            </w:r>
            <w:r w:rsidR="00B152EF" w:rsidRPr="00B152EF">
              <w:rPr>
                <w:rStyle w:val="ac"/>
                <w:rFonts w:asciiTheme="majorEastAsia" w:eastAsiaTheme="majorEastAsia" w:hAnsiTheme="majorEastAsia" w:hint="eastAsia"/>
                <w:b/>
                <w:noProof/>
                <w:sz w:val="28"/>
                <w:szCs w:val="28"/>
              </w:rPr>
              <w:t>、京东阅读推广活动</w:t>
            </w:r>
            <w:r w:rsidR="00B152EF" w:rsidRPr="00B152EF">
              <w:rPr>
                <w:rStyle w:val="ac"/>
                <w:rFonts w:asciiTheme="majorEastAsia" w:eastAsiaTheme="majorEastAsia" w:hAnsiTheme="majorEastAsia"/>
                <w:b/>
                <w:noProof/>
                <w:sz w:val="28"/>
                <w:szCs w:val="28"/>
              </w:rPr>
              <w:t>(</w:t>
            </w:r>
            <w:r w:rsidR="00B152EF" w:rsidRPr="00B152EF">
              <w:rPr>
                <w:rStyle w:val="ac"/>
                <w:rFonts w:asciiTheme="majorEastAsia" w:eastAsiaTheme="majorEastAsia" w:hAnsiTheme="majorEastAsia" w:hint="eastAsia"/>
                <w:b/>
                <w:noProof/>
                <w:sz w:val="28"/>
                <w:szCs w:val="28"/>
              </w:rPr>
              <w:t>根据需要进行</w:t>
            </w:r>
            <w:r w:rsidR="00B152EF" w:rsidRPr="00B152EF">
              <w:rPr>
                <w:rStyle w:val="ac"/>
                <w:rFonts w:asciiTheme="majorEastAsia" w:eastAsiaTheme="majorEastAsia" w:hAnsiTheme="majorEastAsia"/>
                <w:b/>
                <w:noProof/>
                <w:sz w:val="28"/>
                <w:szCs w:val="28"/>
              </w:rPr>
              <w:t>)</w:t>
            </w:r>
            <w:r w:rsidR="00B152EF" w:rsidRPr="00B152EF">
              <w:rPr>
                <w:noProof/>
                <w:webHidden/>
                <w:sz w:val="28"/>
                <w:szCs w:val="28"/>
              </w:rPr>
              <w:tab/>
            </w:r>
            <w:r w:rsidRPr="00B152EF">
              <w:rPr>
                <w:noProof/>
                <w:webHidden/>
                <w:sz w:val="28"/>
                <w:szCs w:val="28"/>
              </w:rPr>
              <w:fldChar w:fldCharType="begin"/>
            </w:r>
            <w:r w:rsidR="00B152EF" w:rsidRPr="00B152EF">
              <w:rPr>
                <w:noProof/>
                <w:webHidden/>
                <w:sz w:val="28"/>
                <w:szCs w:val="28"/>
              </w:rPr>
              <w:instrText xml:space="preserve"> PAGEREF _Toc477723097 \h </w:instrText>
            </w:r>
            <w:r w:rsidRPr="00B152EF">
              <w:rPr>
                <w:noProof/>
                <w:webHidden/>
                <w:sz w:val="28"/>
                <w:szCs w:val="28"/>
              </w:rPr>
            </w:r>
            <w:r w:rsidRPr="00B152EF">
              <w:rPr>
                <w:noProof/>
                <w:webHidden/>
                <w:sz w:val="28"/>
                <w:szCs w:val="28"/>
              </w:rPr>
              <w:fldChar w:fldCharType="separate"/>
            </w:r>
            <w:r w:rsidR="00AD182C">
              <w:rPr>
                <w:noProof/>
                <w:webHidden/>
                <w:sz w:val="28"/>
                <w:szCs w:val="28"/>
              </w:rPr>
              <w:t>4</w:t>
            </w:r>
            <w:r w:rsidRPr="00B152EF">
              <w:rPr>
                <w:noProof/>
                <w:webHidden/>
                <w:sz w:val="28"/>
                <w:szCs w:val="28"/>
              </w:rPr>
              <w:fldChar w:fldCharType="end"/>
            </w:r>
          </w:hyperlink>
        </w:p>
        <w:p w:rsidR="00B152EF" w:rsidRPr="00B152EF" w:rsidRDefault="00F941D5">
          <w:pPr>
            <w:pStyle w:val="10"/>
            <w:tabs>
              <w:tab w:val="left" w:pos="840"/>
              <w:tab w:val="right" w:leader="dot" w:pos="8296"/>
            </w:tabs>
            <w:rPr>
              <w:noProof/>
              <w:sz w:val="28"/>
              <w:szCs w:val="28"/>
            </w:rPr>
          </w:pPr>
          <w:hyperlink w:anchor="_Toc477723098" w:history="1">
            <w:r w:rsidR="00B152EF" w:rsidRPr="00B152EF">
              <w:rPr>
                <w:rStyle w:val="ac"/>
                <w:rFonts w:hint="eastAsia"/>
                <w:noProof/>
                <w:sz w:val="28"/>
                <w:szCs w:val="28"/>
              </w:rPr>
              <w:t>三、</w:t>
            </w:r>
            <w:r w:rsidR="00B152EF" w:rsidRPr="00B152EF">
              <w:rPr>
                <w:noProof/>
                <w:sz w:val="28"/>
                <w:szCs w:val="28"/>
              </w:rPr>
              <w:tab/>
            </w:r>
            <w:r w:rsidR="00B152EF" w:rsidRPr="00B152EF">
              <w:rPr>
                <w:rStyle w:val="ac"/>
                <w:rFonts w:hint="eastAsia"/>
                <w:noProof/>
                <w:sz w:val="28"/>
                <w:szCs w:val="28"/>
              </w:rPr>
              <w:t>宣传推广方案</w:t>
            </w:r>
            <w:r w:rsidR="00B152EF" w:rsidRPr="00B152EF">
              <w:rPr>
                <w:noProof/>
                <w:webHidden/>
                <w:sz w:val="28"/>
                <w:szCs w:val="28"/>
              </w:rPr>
              <w:tab/>
            </w:r>
            <w:r w:rsidRPr="00B152EF">
              <w:rPr>
                <w:noProof/>
                <w:webHidden/>
                <w:sz w:val="28"/>
                <w:szCs w:val="28"/>
              </w:rPr>
              <w:fldChar w:fldCharType="begin"/>
            </w:r>
            <w:r w:rsidR="00B152EF" w:rsidRPr="00B152EF">
              <w:rPr>
                <w:noProof/>
                <w:webHidden/>
                <w:sz w:val="28"/>
                <w:szCs w:val="28"/>
              </w:rPr>
              <w:instrText xml:space="preserve"> PAGEREF _Toc477723098 \h </w:instrText>
            </w:r>
            <w:r w:rsidRPr="00B152EF">
              <w:rPr>
                <w:noProof/>
                <w:webHidden/>
                <w:sz w:val="28"/>
                <w:szCs w:val="28"/>
              </w:rPr>
            </w:r>
            <w:r w:rsidRPr="00B152EF">
              <w:rPr>
                <w:noProof/>
                <w:webHidden/>
                <w:sz w:val="28"/>
                <w:szCs w:val="28"/>
              </w:rPr>
              <w:fldChar w:fldCharType="separate"/>
            </w:r>
            <w:r w:rsidR="00AD182C">
              <w:rPr>
                <w:noProof/>
                <w:webHidden/>
                <w:sz w:val="28"/>
                <w:szCs w:val="28"/>
              </w:rPr>
              <w:t>6</w:t>
            </w:r>
            <w:r w:rsidRPr="00B152EF">
              <w:rPr>
                <w:noProof/>
                <w:webHidden/>
                <w:sz w:val="28"/>
                <w:szCs w:val="28"/>
              </w:rPr>
              <w:fldChar w:fldCharType="end"/>
            </w:r>
          </w:hyperlink>
        </w:p>
        <w:p w:rsidR="00B152EF" w:rsidRPr="00B152EF" w:rsidRDefault="00F941D5">
          <w:pPr>
            <w:pStyle w:val="10"/>
            <w:tabs>
              <w:tab w:val="left" w:pos="630"/>
              <w:tab w:val="right" w:leader="dot" w:pos="8296"/>
            </w:tabs>
            <w:rPr>
              <w:noProof/>
              <w:sz w:val="28"/>
              <w:szCs w:val="28"/>
            </w:rPr>
          </w:pPr>
          <w:hyperlink w:anchor="_Toc477723099" w:history="1">
            <w:r w:rsidR="00B152EF" w:rsidRPr="00B152EF">
              <w:rPr>
                <w:rStyle w:val="ac"/>
                <w:rFonts w:hint="eastAsia"/>
                <w:noProof/>
                <w:sz w:val="28"/>
                <w:szCs w:val="28"/>
              </w:rPr>
              <w:t>(</w:t>
            </w:r>
            <w:r w:rsidR="00B152EF" w:rsidRPr="00B152EF">
              <w:rPr>
                <w:rStyle w:val="ac"/>
                <w:rFonts w:hint="eastAsia"/>
                <w:noProof/>
                <w:sz w:val="28"/>
                <w:szCs w:val="28"/>
              </w:rPr>
              <w:t>一</w:t>
            </w:r>
            <w:r w:rsidR="00B152EF" w:rsidRPr="00B152EF">
              <w:rPr>
                <w:rStyle w:val="ac"/>
                <w:rFonts w:hint="eastAsia"/>
                <w:noProof/>
                <w:sz w:val="28"/>
                <w:szCs w:val="28"/>
              </w:rPr>
              <w:t>)</w:t>
            </w:r>
            <w:r w:rsidR="00B152EF" w:rsidRPr="00B152EF">
              <w:rPr>
                <w:noProof/>
                <w:sz w:val="28"/>
                <w:szCs w:val="28"/>
              </w:rPr>
              <w:tab/>
            </w:r>
            <w:r w:rsidR="00B152EF" w:rsidRPr="00B152EF">
              <w:rPr>
                <w:rStyle w:val="ac"/>
                <w:rFonts w:hint="eastAsia"/>
                <w:noProof/>
                <w:sz w:val="28"/>
                <w:szCs w:val="28"/>
              </w:rPr>
              <w:t>试用阶段：</w:t>
            </w:r>
            <w:r w:rsidR="00B152EF" w:rsidRPr="00B152EF">
              <w:rPr>
                <w:noProof/>
                <w:webHidden/>
                <w:sz w:val="28"/>
                <w:szCs w:val="28"/>
              </w:rPr>
              <w:tab/>
            </w:r>
            <w:r w:rsidRPr="00B152EF">
              <w:rPr>
                <w:noProof/>
                <w:webHidden/>
                <w:sz w:val="28"/>
                <w:szCs w:val="28"/>
              </w:rPr>
              <w:fldChar w:fldCharType="begin"/>
            </w:r>
            <w:r w:rsidR="00B152EF" w:rsidRPr="00B152EF">
              <w:rPr>
                <w:noProof/>
                <w:webHidden/>
                <w:sz w:val="28"/>
                <w:szCs w:val="28"/>
              </w:rPr>
              <w:instrText xml:space="preserve"> PAGEREF _Toc477723099 \h </w:instrText>
            </w:r>
            <w:r w:rsidRPr="00B152EF">
              <w:rPr>
                <w:noProof/>
                <w:webHidden/>
                <w:sz w:val="28"/>
                <w:szCs w:val="28"/>
              </w:rPr>
            </w:r>
            <w:r w:rsidRPr="00B152EF">
              <w:rPr>
                <w:noProof/>
                <w:webHidden/>
                <w:sz w:val="28"/>
                <w:szCs w:val="28"/>
              </w:rPr>
              <w:fldChar w:fldCharType="separate"/>
            </w:r>
            <w:r w:rsidR="00AD182C">
              <w:rPr>
                <w:noProof/>
                <w:webHidden/>
                <w:sz w:val="28"/>
                <w:szCs w:val="28"/>
              </w:rPr>
              <w:t>6</w:t>
            </w:r>
            <w:r w:rsidRPr="00B152EF">
              <w:rPr>
                <w:noProof/>
                <w:webHidden/>
                <w:sz w:val="28"/>
                <w:szCs w:val="28"/>
              </w:rPr>
              <w:fldChar w:fldCharType="end"/>
            </w:r>
          </w:hyperlink>
        </w:p>
        <w:p w:rsidR="00B152EF" w:rsidRPr="00B152EF" w:rsidRDefault="00F941D5">
          <w:pPr>
            <w:pStyle w:val="3"/>
            <w:tabs>
              <w:tab w:val="right" w:leader="dot" w:pos="8296"/>
            </w:tabs>
            <w:rPr>
              <w:noProof/>
              <w:sz w:val="28"/>
              <w:szCs w:val="28"/>
            </w:rPr>
          </w:pPr>
          <w:hyperlink w:anchor="_Toc477723100" w:history="1">
            <w:r w:rsidR="00B152EF" w:rsidRPr="00B152EF">
              <w:rPr>
                <w:rStyle w:val="ac"/>
                <w:rFonts w:hint="eastAsia"/>
                <w:b/>
                <w:noProof/>
                <w:sz w:val="28"/>
                <w:szCs w:val="28"/>
              </w:rPr>
              <w:t>前期宣传：</w:t>
            </w:r>
            <w:r w:rsidR="00B152EF" w:rsidRPr="00B152EF">
              <w:rPr>
                <w:noProof/>
                <w:webHidden/>
                <w:sz w:val="28"/>
                <w:szCs w:val="28"/>
              </w:rPr>
              <w:tab/>
            </w:r>
            <w:r w:rsidRPr="00B152EF">
              <w:rPr>
                <w:noProof/>
                <w:webHidden/>
                <w:sz w:val="28"/>
                <w:szCs w:val="28"/>
              </w:rPr>
              <w:fldChar w:fldCharType="begin"/>
            </w:r>
            <w:r w:rsidR="00B152EF" w:rsidRPr="00B152EF">
              <w:rPr>
                <w:noProof/>
                <w:webHidden/>
                <w:sz w:val="28"/>
                <w:szCs w:val="28"/>
              </w:rPr>
              <w:instrText xml:space="preserve"> PAGEREF _Toc477723100 \h </w:instrText>
            </w:r>
            <w:r w:rsidRPr="00B152EF">
              <w:rPr>
                <w:noProof/>
                <w:webHidden/>
                <w:sz w:val="28"/>
                <w:szCs w:val="28"/>
              </w:rPr>
            </w:r>
            <w:r w:rsidRPr="00B152EF">
              <w:rPr>
                <w:noProof/>
                <w:webHidden/>
                <w:sz w:val="28"/>
                <w:szCs w:val="28"/>
              </w:rPr>
              <w:fldChar w:fldCharType="separate"/>
            </w:r>
            <w:r w:rsidR="00AD182C">
              <w:rPr>
                <w:noProof/>
                <w:webHidden/>
                <w:sz w:val="28"/>
                <w:szCs w:val="28"/>
              </w:rPr>
              <w:t>6</w:t>
            </w:r>
            <w:r w:rsidRPr="00B152EF">
              <w:rPr>
                <w:noProof/>
                <w:webHidden/>
                <w:sz w:val="28"/>
                <w:szCs w:val="28"/>
              </w:rPr>
              <w:fldChar w:fldCharType="end"/>
            </w:r>
          </w:hyperlink>
        </w:p>
        <w:p w:rsidR="00B152EF" w:rsidRPr="00B152EF" w:rsidRDefault="00F941D5">
          <w:pPr>
            <w:pStyle w:val="3"/>
            <w:tabs>
              <w:tab w:val="right" w:leader="dot" w:pos="8296"/>
            </w:tabs>
            <w:rPr>
              <w:noProof/>
              <w:sz w:val="28"/>
              <w:szCs w:val="28"/>
            </w:rPr>
          </w:pPr>
          <w:hyperlink w:anchor="_Toc477723101" w:history="1">
            <w:r w:rsidR="00B152EF" w:rsidRPr="00B152EF">
              <w:rPr>
                <w:rStyle w:val="ac"/>
                <w:rFonts w:hint="eastAsia"/>
                <w:b/>
                <w:noProof/>
                <w:sz w:val="28"/>
                <w:szCs w:val="28"/>
              </w:rPr>
              <w:t>活动现场宣传：</w:t>
            </w:r>
            <w:r w:rsidR="00B152EF" w:rsidRPr="00B152EF">
              <w:rPr>
                <w:noProof/>
                <w:webHidden/>
                <w:sz w:val="28"/>
                <w:szCs w:val="28"/>
              </w:rPr>
              <w:tab/>
            </w:r>
            <w:r w:rsidRPr="00B152EF">
              <w:rPr>
                <w:noProof/>
                <w:webHidden/>
                <w:sz w:val="28"/>
                <w:szCs w:val="28"/>
              </w:rPr>
              <w:fldChar w:fldCharType="begin"/>
            </w:r>
            <w:r w:rsidR="00B152EF" w:rsidRPr="00B152EF">
              <w:rPr>
                <w:noProof/>
                <w:webHidden/>
                <w:sz w:val="28"/>
                <w:szCs w:val="28"/>
              </w:rPr>
              <w:instrText xml:space="preserve"> PAGEREF _Toc477723101 \h </w:instrText>
            </w:r>
            <w:r w:rsidRPr="00B152EF">
              <w:rPr>
                <w:noProof/>
                <w:webHidden/>
                <w:sz w:val="28"/>
                <w:szCs w:val="28"/>
              </w:rPr>
            </w:r>
            <w:r w:rsidRPr="00B152EF">
              <w:rPr>
                <w:noProof/>
                <w:webHidden/>
                <w:sz w:val="28"/>
                <w:szCs w:val="28"/>
              </w:rPr>
              <w:fldChar w:fldCharType="separate"/>
            </w:r>
            <w:r w:rsidR="00AD182C">
              <w:rPr>
                <w:noProof/>
                <w:webHidden/>
                <w:sz w:val="28"/>
                <w:szCs w:val="28"/>
              </w:rPr>
              <w:t>6</w:t>
            </w:r>
            <w:r w:rsidRPr="00B152EF">
              <w:rPr>
                <w:noProof/>
                <w:webHidden/>
                <w:sz w:val="28"/>
                <w:szCs w:val="28"/>
              </w:rPr>
              <w:fldChar w:fldCharType="end"/>
            </w:r>
          </w:hyperlink>
        </w:p>
        <w:p w:rsidR="00B152EF" w:rsidRPr="00B152EF" w:rsidRDefault="00F941D5">
          <w:pPr>
            <w:pStyle w:val="3"/>
            <w:tabs>
              <w:tab w:val="right" w:leader="dot" w:pos="8296"/>
            </w:tabs>
            <w:rPr>
              <w:noProof/>
              <w:sz w:val="28"/>
              <w:szCs w:val="28"/>
            </w:rPr>
          </w:pPr>
          <w:hyperlink w:anchor="_Toc477723102" w:history="1">
            <w:r w:rsidR="00B152EF" w:rsidRPr="00B152EF">
              <w:rPr>
                <w:rStyle w:val="ac"/>
                <w:rFonts w:hint="eastAsia"/>
                <w:b/>
                <w:noProof/>
                <w:sz w:val="28"/>
                <w:szCs w:val="28"/>
              </w:rPr>
              <w:t>现场账号开通：</w:t>
            </w:r>
            <w:r w:rsidR="00B152EF" w:rsidRPr="00B152EF">
              <w:rPr>
                <w:noProof/>
                <w:webHidden/>
                <w:sz w:val="28"/>
                <w:szCs w:val="28"/>
              </w:rPr>
              <w:tab/>
            </w:r>
            <w:r w:rsidRPr="00B152EF">
              <w:rPr>
                <w:noProof/>
                <w:webHidden/>
                <w:sz w:val="28"/>
                <w:szCs w:val="28"/>
              </w:rPr>
              <w:fldChar w:fldCharType="begin"/>
            </w:r>
            <w:r w:rsidR="00B152EF" w:rsidRPr="00B152EF">
              <w:rPr>
                <w:noProof/>
                <w:webHidden/>
                <w:sz w:val="28"/>
                <w:szCs w:val="28"/>
              </w:rPr>
              <w:instrText xml:space="preserve"> PAGEREF _Toc477723102 \h </w:instrText>
            </w:r>
            <w:r w:rsidRPr="00B152EF">
              <w:rPr>
                <w:noProof/>
                <w:webHidden/>
                <w:sz w:val="28"/>
                <w:szCs w:val="28"/>
              </w:rPr>
            </w:r>
            <w:r w:rsidRPr="00B152EF">
              <w:rPr>
                <w:noProof/>
                <w:webHidden/>
                <w:sz w:val="28"/>
                <w:szCs w:val="28"/>
              </w:rPr>
              <w:fldChar w:fldCharType="separate"/>
            </w:r>
            <w:r w:rsidR="00AD182C">
              <w:rPr>
                <w:noProof/>
                <w:webHidden/>
                <w:sz w:val="28"/>
                <w:szCs w:val="28"/>
              </w:rPr>
              <w:t>6</w:t>
            </w:r>
            <w:r w:rsidRPr="00B152EF">
              <w:rPr>
                <w:noProof/>
                <w:webHidden/>
                <w:sz w:val="28"/>
                <w:szCs w:val="28"/>
              </w:rPr>
              <w:fldChar w:fldCharType="end"/>
            </w:r>
          </w:hyperlink>
        </w:p>
        <w:p w:rsidR="00B152EF" w:rsidRPr="00B152EF" w:rsidRDefault="00F941D5">
          <w:pPr>
            <w:pStyle w:val="3"/>
            <w:tabs>
              <w:tab w:val="right" w:leader="dot" w:pos="8296"/>
            </w:tabs>
            <w:rPr>
              <w:noProof/>
              <w:sz w:val="28"/>
              <w:szCs w:val="28"/>
            </w:rPr>
          </w:pPr>
          <w:hyperlink w:anchor="_Toc477723103" w:history="1">
            <w:r w:rsidR="00B152EF" w:rsidRPr="00B152EF">
              <w:rPr>
                <w:rStyle w:val="ac"/>
                <w:rFonts w:hint="eastAsia"/>
                <w:b/>
                <w:noProof/>
                <w:sz w:val="28"/>
                <w:szCs w:val="28"/>
              </w:rPr>
              <w:t>现场活动后的奖项评比：</w:t>
            </w:r>
            <w:r w:rsidR="00B152EF" w:rsidRPr="00B152EF">
              <w:rPr>
                <w:noProof/>
                <w:webHidden/>
                <w:sz w:val="28"/>
                <w:szCs w:val="28"/>
              </w:rPr>
              <w:tab/>
            </w:r>
            <w:r w:rsidRPr="00B152EF">
              <w:rPr>
                <w:noProof/>
                <w:webHidden/>
                <w:sz w:val="28"/>
                <w:szCs w:val="28"/>
              </w:rPr>
              <w:fldChar w:fldCharType="begin"/>
            </w:r>
            <w:r w:rsidR="00B152EF" w:rsidRPr="00B152EF">
              <w:rPr>
                <w:noProof/>
                <w:webHidden/>
                <w:sz w:val="28"/>
                <w:szCs w:val="28"/>
              </w:rPr>
              <w:instrText xml:space="preserve"> PAGEREF _Toc477723103 \h </w:instrText>
            </w:r>
            <w:r w:rsidRPr="00B152EF">
              <w:rPr>
                <w:noProof/>
                <w:webHidden/>
                <w:sz w:val="28"/>
                <w:szCs w:val="28"/>
              </w:rPr>
            </w:r>
            <w:r w:rsidRPr="00B152EF">
              <w:rPr>
                <w:noProof/>
                <w:webHidden/>
                <w:sz w:val="28"/>
                <w:szCs w:val="28"/>
              </w:rPr>
              <w:fldChar w:fldCharType="separate"/>
            </w:r>
            <w:r w:rsidR="00AD182C">
              <w:rPr>
                <w:noProof/>
                <w:webHidden/>
                <w:sz w:val="28"/>
                <w:szCs w:val="28"/>
              </w:rPr>
              <w:t>6</w:t>
            </w:r>
            <w:r w:rsidRPr="00B152EF">
              <w:rPr>
                <w:noProof/>
                <w:webHidden/>
                <w:sz w:val="28"/>
                <w:szCs w:val="28"/>
              </w:rPr>
              <w:fldChar w:fldCharType="end"/>
            </w:r>
          </w:hyperlink>
          <w:bookmarkStart w:id="2" w:name="_GoBack"/>
          <w:bookmarkEnd w:id="2"/>
        </w:p>
        <w:p w:rsidR="00B152EF" w:rsidRPr="00B152EF" w:rsidRDefault="00F941D5">
          <w:pPr>
            <w:pStyle w:val="10"/>
            <w:tabs>
              <w:tab w:val="left" w:pos="840"/>
              <w:tab w:val="right" w:leader="dot" w:pos="8296"/>
            </w:tabs>
            <w:rPr>
              <w:noProof/>
              <w:sz w:val="28"/>
              <w:szCs w:val="28"/>
            </w:rPr>
          </w:pPr>
          <w:hyperlink w:anchor="_Toc477723104" w:history="1">
            <w:r w:rsidR="00B152EF" w:rsidRPr="00B152EF">
              <w:rPr>
                <w:rStyle w:val="ac"/>
                <w:rFonts w:hint="eastAsia"/>
                <w:noProof/>
                <w:sz w:val="28"/>
                <w:szCs w:val="28"/>
              </w:rPr>
              <w:t>(</w:t>
            </w:r>
            <w:r w:rsidR="00B152EF" w:rsidRPr="00B152EF">
              <w:rPr>
                <w:rStyle w:val="ac"/>
                <w:rFonts w:hint="eastAsia"/>
                <w:noProof/>
                <w:sz w:val="28"/>
                <w:szCs w:val="28"/>
              </w:rPr>
              <w:t>二</w:t>
            </w:r>
            <w:r w:rsidR="00B152EF" w:rsidRPr="00B152EF">
              <w:rPr>
                <w:rStyle w:val="ac"/>
                <w:rFonts w:hint="eastAsia"/>
                <w:noProof/>
                <w:sz w:val="28"/>
                <w:szCs w:val="28"/>
              </w:rPr>
              <w:t>)</w:t>
            </w:r>
            <w:r w:rsidR="00B152EF" w:rsidRPr="00B152EF">
              <w:rPr>
                <w:noProof/>
                <w:sz w:val="28"/>
                <w:szCs w:val="28"/>
              </w:rPr>
              <w:tab/>
            </w:r>
            <w:r w:rsidR="00B152EF" w:rsidRPr="00B152EF">
              <w:rPr>
                <w:rStyle w:val="ac"/>
                <w:rFonts w:hint="eastAsia"/>
                <w:noProof/>
                <w:sz w:val="28"/>
                <w:szCs w:val="28"/>
              </w:rPr>
              <w:t>正式使用阶段：</w:t>
            </w:r>
            <w:r w:rsidR="00B152EF" w:rsidRPr="00B152EF">
              <w:rPr>
                <w:noProof/>
                <w:webHidden/>
                <w:sz w:val="28"/>
                <w:szCs w:val="28"/>
              </w:rPr>
              <w:tab/>
            </w:r>
            <w:r w:rsidRPr="00B152EF">
              <w:rPr>
                <w:noProof/>
                <w:webHidden/>
                <w:sz w:val="28"/>
                <w:szCs w:val="28"/>
              </w:rPr>
              <w:fldChar w:fldCharType="begin"/>
            </w:r>
            <w:r w:rsidR="00B152EF" w:rsidRPr="00B152EF">
              <w:rPr>
                <w:noProof/>
                <w:webHidden/>
                <w:sz w:val="28"/>
                <w:szCs w:val="28"/>
              </w:rPr>
              <w:instrText xml:space="preserve"> PAGEREF _Toc477723104 \h </w:instrText>
            </w:r>
            <w:r w:rsidRPr="00B152EF">
              <w:rPr>
                <w:noProof/>
                <w:webHidden/>
                <w:sz w:val="28"/>
                <w:szCs w:val="28"/>
              </w:rPr>
            </w:r>
            <w:r w:rsidRPr="00B152EF">
              <w:rPr>
                <w:noProof/>
                <w:webHidden/>
                <w:sz w:val="28"/>
                <w:szCs w:val="28"/>
              </w:rPr>
              <w:fldChar w:fldCharType="separate"/>
            </w:r>
            <w:r w:rsidR="00AD182C">
              <w:rPr>
                <w:noProof/>
                <w:webHidden/>
                <w:sz w:val="28"/>
                <w:szCs w:val="28"/>
              </w:rPr>
              <w:t>7</w:t>
            </w:r>
            <w:r w:rsidRPr="00B152EF">
              <w:rPr>
                <w:noProof/>
                <w:webHidden/>
                <w:sz w:val="28"/>
                <w:szCs w:val="28"/>
              </w:rPr>
              <w:fldChar w:fldCharType="end"/>
            </w:r>
          </w:hyperlink>
        </w:p>
        <w:p w:rsidR="00B152EF" w:rsidRPr="00B152EF" w:rsidRDefault="00F941D5">
          <w:pPr>
            <w:pStyle w:val="3"/>
            <w:tabs>
              <w:tab w:val="right" w:leader="dot" w:pos="8296"/>
            </w:tabs>
            <w:rPr>
              <w:noProof/>
              <w:sz w:val="28"/>
              <w:szCs w:val="28"/>
            </w:rPr>
          </w:pPr>
          <w:hyperlink w:anchor="_Toc477723105" w:history="1">
            <w:r w:rsidR="00B152EF" w:rsidRPr="00B152EF">
              <w:rPr>
                <w:rStyle w:val="ac"/>
                <w:rFonts w:hint="eastAsia"/>
                <w:b/>
                <w:noProof/>
                <w:sz w:val="28"/>
                <w:szCs w:val="28"/>
              </w:rPr>
              <w:t>活动的持续：</w:t>
            </w:r>
            <w:r w:rsidR="00B152EF" w:rsidRPr="00B152EF">
              <w:rPr>
                <w:noProof/>
                <w:webHidden/>
                <w:sz w:val="28"/>
                <w:szCs w:val="28"/>
              </w:rPr>
              <w:tab/>
            </w:r>
            <w:r w:rsidRPr="00B152EF">
              <w:rPr>
                <w:noProof/>
                <w:webHidden/>
                <w:sz w:val="28"/>
                <w:szCs w:val="28"/>
              </w:rPr>
              <w:fldChar w:fldCharType="begin"/>
            </w:r>
            <w:r w:rsidR="00B152EF" w:rsidRPr="00B152EF">
              <w:rPr>
                <w:noProof/>
                <w:webHidden/>
                <w:sz w:val="28"/>
                <w:szCs w:val="28"/>
              </w:rPr>
              <w:instrText xml:space="preserve"> PAGEREF _Toc477723105 \h </w:instrText>
            </w:r>
            <w:r w:rsidRPr="00B152EF">
              <w:rPr>
                <w:noProof/>
                <w:webHidden/>
                <w:sz w:val="28"/>
                <w:szCs w:val="28"/>
              </w:rPr>
            </w:r>
            <w:r w:rsidRPr="00B152EF">
              <w:rPr>
                <w:noProof/>
                <w:webHidden/>
                <w:sz w:val="28"/>
                <w:szCs w:val="28"/>
              </w:rPr>
              <w:fldChar w:fldCharType="separate"/>
            </w:r>
            <w:r w:rsidR="00AD182C">
              <w:rPr>
                <w:noProof/>
                <w:webHidden/>
                <w:sz w:val="28"/>
                <w:szCs w:val="28"/>
              </w:rPr>
              <w:t>7</w:t>
            </w:r>
            <w:r w:rsidRPr="00B152EF">
              <w:rPr>
                <w:noProof/>
                <w:webHidden/>
                <w:sz w:val="28"/>
                <w:szCs w:val="28"/>
              </w:rPr>
              <w:fldChar w:fldCharType="end"/>
            </w:r>
          </w:hyperlink>
        </w:p>
        <w:p w:rsidR="00B152EF" w:rsidRPr="00B152EF" w:rsidRDefault="00F941D5">
          <w:pPr>
            <w:pStyle w:val="3"/>
            <w:tabs>
              <w:tab w:val="right" w:leader="dot" w:pos="8296"/>
            </w:tabs>
            <w:rPr>
              <w:noProof/>
              <w:sz w:val="28"/>
              <w:szCs w:val="28"/>
            </w:rPr>
          </w:pPr>
          <w:hyperlink w:anchor="_Toc477723106" w:history="1">
            <w:r w:rsidR="00B152EF" w:rsidRPr="00B152EF">
              <w:rPr>
                <w:rStyle w:val="ac"/>
                <w:rFonts w:hint="eastAsia"/>
                <w:b/>
                <w:noProof/>
                <w:sz w:val="28"/>
                <w:szCs w:val="28"/>
              </w:rPr>
              <w:t>账号的管理：</w:t>
            </w:r>
            <w:r w:rsidR="00B152EF" w:rsidRPr="00B152EF">
              <w:rPr>
                <w:noProof/>
                <w:webHidden/>
                <w:sz w:val="28"/>
                <w:szCs w:val="28"/>
              </w:rPr>
              <w:tab/>
            </w:r>
            <w:r w:rsidRPr="00B152EF">
              <w:rPr>
                <w:noProof/>
                <w:webHidden/>
                <w:sz w:val="28"/>
                <w:szCs w:val="28"/>
              </w:rPr>
              <w:fldChar w:fldCharType="begin"/>
            </w:r>
            <w:r w:rsidR="00B152EF" w:rsidRPr="00B152EF">
              <w:rPr>
                <w:noProof/>
                <w:webHidden/>
                <w:sz w:val="28"/>
                <w:szCs w:val="28"/>
              </w:rPr>
              <w:instrText xml:space="preserve"> PAGEREF _Toc477723106 \h </w:instrText>
            </w:r>
            <w:r w:rsidRPr="00B152EF">
              <w:rPr>
                <w:noProof/>
                <w:webHidden/>
                <w:sz w:val="28"/>
                <w:szCs w:val="28"/>
              </w:rPr>
            </w:r>
            <w:r w:rsidRPr="00B152EF">
              <w:rPr>
                <w:noProof/>
                <w:webHidden/>
                <w:sz w:val="28"/>
                <w:szCs w:val="28"/>
              </w:rPr>
              <w:fldChar w:fldCharType="separate"/>
            </w:r>
            <w:r w:rsidR="00AD182C">
              <w:rPr>
                <w:noProof/>
                <w:webHidden/>
                <w:sz w:val="28"/>
                <w:szCs w:val="28"/>
              </w:rPr>
              <w:t>7</w:t>
            </w:r>
            <w:r w:rsidRPr="00B152EF">
              <w:rPr>
                <w:noProof/>
                <w:webHidden/>
                <w:sz w:val="28"/>
                <w:szCs w:val="28"/>
              </w:rPr>
              <w:fldChar w:fldCharType="end"/>
            </w:r>
          </w:hyperlink>
        </w:p>
        <w:p w:rsidR="00B152EF" w:rsidRPr="00B152EF" w:rsidRDefault="00F941D5">
          <w:pPr>
            <w:pStyle w:val="10"/>
            <w:tabs>
              <w:tab w:val="left" w:pos="840"/>
              <w:tab w:val="right" w:leader="dot" w:pos="8296"/>
            </w:tabs>
            <w:rPr>
              <w:noProof/>
              <w:sz w:val="28"/>
              <w:szCs w:val="28"/>
            </w:rPr>
          </w:pPr>
          <w:hyperlink w:anchor="_Toc477723107" w:history="1">
            <w:r w:rsidR="00B152EF" w:rsidRPr="00B152EF">
              <w:rPr>
                <w:rStyle w:val="ac"/>
                <w:rFonts w:hint="eastAsia"/>
                <w:noProof/>
                <w:sz w:val="28"/>
                <w:szCs w:val="28"/>
              </w:rPr>
              <w:t>四、</w:t>
            </w:r>
            <w:r w:rsidR="00B152EF" w:rsidRPr="00B152EF">
              <w:rPr>
                <w:noProof/>
                <w:sz w:val="28"/>
                <w:szCs w:val="28"/>
              </w:rPr>
              <w:tab/>
            </w:r>
            <w:r w:rsidR="00B152EF" w:rsidRPr="00B152EF">
              <w:rPr>
                <w:rStyle w:val="ac"/>
                <w:rFonts w:hint="eastAsia"/>
                <w:noProof/>
                <w:sz w:val="28"/>
                <w:szCs w:val="28"/>
              </w:rPr>
              <w:t>使用说明</w:t>
            </w:r>
            <w:r w:rsidR="00B152EF" w:rsidRPr="00B152EF">
              <w:rPr>
                <w:noProof/>
                <w:webHidden/>
                <w:sz w:val="28"/>
                <w:szCs w:val="28"/>
              </w:rPr>
              <w:tab/>
            </w:r>
            <w:r w:rsidRPr="00B152EF">
              <w:rPr>
                <w:noProof/>
                <w:webHidden/>
                <w:sz w:val="28"/>
                <w:szCs w:val="28"/>
              </w:rPr>
              <w:fldChar w:fldCharType="begin"/>
            </w:r>
            <w:r w:rsidR="00B152EF" w:rsidRPr="00B152EF">
              <w:rPr>
                <w:noProof/>
                <w:webHidden/>
                <w:sz w:val="28"/>
                <w:szCs w:val="28"/>
              </w:rPr>
              <w:instrText xml:space="preserve"> PAGEREF _Toc477723107 \h </w:instrText>
            </w:r>
            <w:r w:rsidRPr="00B152EF">
              <w:rPr>
                <w:noProof/>
                <w:webHidden/>
                <w:sz w:val="28"/>
                <w:szCs w:val="28"/>
              </w:rPr>
            </w:r>
            <w:r w:rsidRPr="00B152EF">
              <w:rPr>
                <w:noProof/>
                <w:webHidden/>
                <w:sz w:val="28"/>
                <w:szCs w:val="28"/>
              </w:rPr>
              <w:fldChar w:fldCharType="separate"/>
            </w:r>
            <w:r w:rsidR="00AD182C">
              <w:rPr>
                <w:noProof/>
                <w:webHidden/>
                <w:sz w:val="28"/>
                <w:szCs w:val="28"/>
              </w:rPr>
              <w:t>8</w:t>
            </w:r>
            <w:r w:rsidRPr="00B152EF">
              <w:rPr>
                <w:noProof/>
                <w:webHidden/>
                <w:sz w:val="28"/>
                <w:szCs w:val="28"/>
              </w:rPr>
              <w:fldChar w:fldCharType="end"/>
            </w:r>
          </w:hyperlink>
        </w:p>
        <w:p w:rsidR="00B152EF" w:rsidRPr="00B152EF" w:rsidRDefault="00F941D5">
          <w:pPr>
            <w:rPr>
              <w:sz w:val="28"/>
              <w:szCs w:val="28"/>
            </w:rPr>
          </w:pPr>
          <w:r w:rsidRPr="00B152EF">
            <w:rPr>
              <w:b/>
              <w:bCs/>
              <w:sz w:val="28"/>
              <w:szCs w:val="28"/>
              <w:lang w:val="zh-CN"/>
            </w:rPr>
            <w:fldChar w:fldCharType="end"/>
          </w:r>
        </w:p>
      </w:sdtContent>
    </w:sdt>
    <w:p w:rsidR="00312B87" w:rsidRPr="00312B87" w:rsidRDefault="00312B87" w:rsidP="00312B87">
      <w:pPr>
        <w:rPr>
          <w:sz w:val="44"/>
          <w:szCs w:val="44"/>
        </w:rPr>
      </w:pPr>
    </w:p>
    <w:p w:rsidR="00312B87" w:rsidRDefault="00312B87" w:rsidP="00312B87">
      <w:pPr>
        <w:sectPr w:rsidR="00312B87" w:rsidSect="001623AB">
          <w:headerReference w:type="default" r:id="rId9"/>
          <w:footerReference w:type="default" r:id="rId10"/>
          <w:headerReference w:type="first" r:id="rId11"/>
          <w:pgSz w:w="11906" w:h="16838"/>
          <w:pgMar w:top="1440" w:right="1800" w:bottom="1440" w:left="1800" w:header="680" w:footer="510" w:gutter="0"/>
          <w:pgNumType w:start="0"/>
          <w:cols w:space="425"/>
          <w:titlePg/>
          <w:docGrid w:type="lines" w:linePitch="312"/>
        </w:sectPr>
      </w:pPr>
    </w:p>
    <w:p w:rsidR="005F398E" w:rsidRPr="00EA4B98" w:rsidRDefault="003F6666" w:rsidP="00A0181B">
      <w:pPr>
        <w:pStyle w:val="1"/>
        <w:keepNext w:val="0"/>
        <w:keepLines w:val="0"/>
        <w:numPr>
          <w:ilvl w:val="0"/>
          <w:numId w:val="2"/>
        </w:numPr>
        <w:spacing w:line="300" w:lineRule="auto"/>
        <w:ind w:left="0" w:firstLine="0"/>
        <w:rPr>
          <w:sz w:val="32"/>
          <w:szCs w:val="32"/>
        </w:rPr>
      </w:pPr>
      <w:bookmarkStart w:id="3" w:name="_Toc477723091"/>
      <w:r w:rsidRPr="00EA4B98">
        <w:rPr>
          <w:rFonts w:hint="eastAsia"/>
          <w:sz w:val="32"/>
          <w:szCs w:val="32"/>
        </w:rPr>
        <w:lastRenderedPageBreak/>
        <w:t>关于京东阅读</w:t>
      </w:r>
      <w:bookmarkEnd w:id="3"/>
      <w:r w:rsidR="00715739">
        <w:rPr>
          <w:rFonts w:hint="eastAsia"/>
          <w:sz w:val="32"/>
          <w:szCs w:val="32"/>
        </w:rPr>
        <w:t>校园版</w:t>
      </w:r>
    </w:p>
    <w:p w:rsidR="005710F6" w:rsidRPr="005710F6" w:rsidRDefault="005007A9" w:rsidP="005007A9">
      <w:pPr>
        <w:pStyle w:val="a4"/>
        <w:spacing w:line="300" w:lineRule="auto"/>
        <w:ind w:leftChars="171" w:left="359" w:firstLine="560"/>
      </w:pPr>
      <w:r w:rsidRPr="000936BE">
        <w:rPr>
          <w:rFonts w:asciiTheme="minorEastAsia" w:hAnsiTheme="minorEastAsia"/>
          <w:sz w:val="28"/>
          <w:szCs w:val="28"/>
        </w:rPr>
        <w:t>京东阅读</w:t>
      </w:r>
      <w:r>
        <w:rPr>
          <w:rFonts w:asciiTheme="minorEastAsia" w:hAnsiTheme="minorEastAsia" w:hint="eastAsia"/>
          <w:sz w:val="28"/>
          <w:szCs w:val="28"/>
        </w:rPr>
        <w:t>校园</w:t>
      </w:r>
      <w:r w:rsidRPr="000936BE">
        <w:rPr>
          <w:rFonts w:asciiTheme="minorEastAsia" w:hAnsiTheme="minorEastAsia"/>
          <w:sz w:val="28"/>
          <w:szCs w:val="28"/>
        </w:rPr>
        <w:t xml:space="preserve">版专为高校读者提供电子书畅读服务， </w:t>
      </w:r>
      <w:r>
        <w:rPr>
          <w:rFonts w:asciiTheme="minorEastAsia" w:hAnsiTheme="minorEastAsia" w:hint="eastAsia"/>
          <w:sz w:val="28"/>
          <w:szCs w:val="28"/>
        </w:rPr>
        <w:t>拥有</w:t>
      </w:r>
      <w:r w:rsidRPr="000936BE">
        <w:rPr>
          <w:rFonts w:asciiTheme="minorEastAsia" w:hAnsiTheme="minorEastAsia"/>
          <w:sz w:val="28"/>
          <w:szCs w:val="28"/>
        </w:rPr>
        <w:t>20万正版数字图书</w:t>
      </w:r>
      <w:r w:rsidRPr="000936BE">
        <w:rPr>
          <w:rFonts w:asciiTheme="minorEastAsia" w:hAnsiTheme="minorEastAsia" w:hint="eastAsia"/>
          <w:sz w:val="28"/>
          <w:szCs w:val="28"/>
        </w:rPr>
        <w:t>资源，</w:t>
      </w:r>
      <w:r w:rsidRPr="000936BE">
        <w:rPr>
          <w:rFonts w:asciiTheme="minorEastAsia" w:hAnsiTheme="minorEastAsia"/>
          <w:sz w:val="28"/>
          <w:szCs w:val="28"/>
        </w:rPr>
        <w:t>涉及</w:t>
      </w:r>
      <w:hyperlink r:id="rId12" w:tgtFrame="_blank" w:history="1">
        <w:r w:rsidRPr="000936BE">
          <w:rPr>
            <w:rFonts w:asciiTheme="minorEastAsia" w:hAnsiTheme="minorEastAsia"/>
            <w:sz w:val="28"/>
            <w:szCs w:val="28"/>
          </w:rPr>
          <w:t>哲学</w:t>
        </w:r>
      </w:hyperlink>
      <w:r w:rsidRPr="000936BE">
        <w:rPr>
          <w:rFonts w:asciiTheme="minorEastAsia" w:hAnsiTheme="minorEastAsia"/>
          <w:sz w:val="28"/>
          <w:szCs w:val="28"/>
        </w:rPr>
        <w:t>、</w:t>
      </w:r>
      <w:hyperlink r:id="rId13" w:tgtFrame="_blank" w:history="1">
        <w:r w:rsidRPr="000936BE">
          <w:rPr>
            <w:rFonts w:asciiTheme="minorEastAsia" w:hAnsiTheme="minorEastAsia"/>
            <w:sz w:val="28"/>
            <w:szCs w:val="28"/>
          </w:rPr>
          <w:t>经济学</w:t>
        </w:r>
      </w:hyperlink>
      <w:r w:rsidRPr="000936BE">
        <w:rPr>
          <w:rFonts w:asciiTheme="minorEastAsia" w:hAnsiTheme="minorEastAsia"/>
          <w:sz w:val="28"/>
          <w:szCs w:val="28"/>
        </w:rPr>
        <w:t>、</w:t>
      </w:r>
      <w:hyperlink r:id="rId14" w:tgtFrame="_blank" w:history="1">
        <w:r w:rsidRPr="000936BE">
          <w:rPr>
            <w:rFonts w:asciiTheme="minorEastAsia" w:hAnsiTheme="minorEastAsia"/>
            <w:sz w:val="28"/>
            <w:szCs w:val="28"/>
          </w:rPr>
          <w:t>法学</w:t>
        </w:r>
      </w:hyperlink>
      <w:r w:rsidRPr="000936BE">
        <w:rPr>
          <w:rFonts w:asciiTheme="minorEastAsia" w:hAnsiTheme="minorEastAsia"/>
          <w:sz w:val="28"/>
          <w:szCs w:val="28"/>
        </w:rPr>
        <w:t>、</w:t>
      </w:r>
      <w:hyperlink r:id="rId15" w:tgtFrame="_blank" w:history="1">
        <w:r w:rsidRPr="000936BE">
          <w:rPr>
            <w:rFonts w:asciiTheme="minorEastAsia" w:hAnsiTheme="minorEastAsia"/>
            <w:sz w:val="28"/>
            <w:szCs w:val="28"/>
          </w:rPr>
          <w:t>文学</w:t>
        </w:r>
      </w:hyperlink>
      <w:r w:rsidRPr="000936BE">
        <w:rPr>
          <w:rFonts w:asciiTheme="minorEastAsia" w:hAnsiTheme="minorEastAsia"/>
          <w:sz w:val="28"/>
          <w:szCs w:val="28"/>
        </w:rPr>
        <w:t>、</w:t>
      </w:r>
      <w:hyperlink r:id="rId16" w:tgtFrame="_blank" w:history="1">
        <w:r w:rsidRPr="000936BE">
          <w:rPr>
            <w:rFonts w:asciiTheme="minorEastAsia" w:hAnsiTheme="minorEastAsia"/>
            <w:sz w:val="28"/>
            <w:szCs w:val="28"/>
          </w:rPr>
          <w:t>历史学</w:t>
        </w:r>
      </w:hyperlink>
      <w:r w:rsidRPr="000936BE">
        <w:rPr>
          <w:rFonts w:asciiTheme="minorEastAsia" w:hAnsiTheme="minorEastAsia"/>
          <w:sz w:val="28"/>
          <w:szCs w:val="28"/>
        </w:rPr>
        <w:t>、</w:t>
      </w:r>
      <w:hyperlink r:id="rId17" w:tgtFrame="_blank" w:history="1">
        <w:r w:rsidRPr="000936BE">
          <w:rPr>
            <w:rFonts w:asciiTheme="minorEastAsia" w:hAnsiTheme="minorEastAsia"/>
            <w:sz w:val="28"/>
            <w:szCs w:val="28"/>
          </w:rPr>
          <w:t>医学</w:t>
        </w:r>
      </w:hyperlink>
      <w:r w:rsidRPr="000936BE">
        <w:rPr>
          <w:rFonts w:asciiTheme="minorEastAsia" w:hAnsiTheme="minorEastAsia"/>
          <w:sz w:val="28"/>
          <w:szCs w:val="28"/>
        </w:rPr>
        <w:t>、</w:t>
      </w:r>
      <w:hyperlink r:id="rId18" w:tgtFrame="_blank" w:history="1">
        <w:r w:rsidRPr="000936BE">
          <w:rPr>
            <w:rFonts w:asciiTheme="minorEastAsia" w:hAnsiTheme="minorEastAsia"/>
            <w:sz w:val="28"/>
            <w:szCs w:val="28"/>
          </w:rPr>
          <w:t>管理学</w:t>
        </w:r>
      </w:hyperlink>
      <w:r w:rsidRPr="000936BE">
        <w:rPr>
          <w:rFonts w:asciiTheme="minorEastAsia" w:hAnsiTheme="minorEastAsia"/>
          <w:sz w:val="28"/>
          <w:szCs w:val="28"/>
        </w:rPr>
        <w:t>、</w:t>
      </w:r>
      <w:hyperlink r:id="rId19" w:tgtFrame="_blank" w:history="1">
        <w:r w:rsidRPr="000936BE">
          <w:rPr>
            <w:rFonts w:asciiTheme="minorEastAsia" w:hAnsiTheme="minorEastAsia"/>
            <w:sz w:val="28"/>
            <w:szCs w:val="28"/>
          </w:rPr>
          <w:t>艺术</w:t>
        </w:r>
      </w:hyperlink>
      <w:r w:rsidRPr="000936BE">
        <w:rPr>
          <w:rFonts w:asciiTheme="minorEastAsia" w:hAnsiTheme="minorEastAsia" w:hint="eastAsia"/>
          <w:sz w:val="28"/>
          <w:szCs w:val="28"/>
        </w:rPr>
        <w:t>、</w:t>
      </w:r>
      <w:r w:rsidRPr="000936BE">
        <w:rPr>
          <w:rFonts w:asciiTheme="minorEastAsia" w:hAnsiTheme="minorEastAsia"/>
          <w:sz w:val="28"/>
          <w:szCs w:val="28"/>
        </w:rPr>
        <w:t>工业科技等十多个学科</w:t>
      </w:r>
      <w:r w:rsidRPr="000936BE">
        <w:rPr>
          <w:rFonts w:asciiTheme="minorEastAsia" w:hAnsiTheme="minorEastAsia" w:hint="eastAsia"/>
          <w:sz w:val="28"/>
          <w:szCs w:val="28"/>
        </w:rPr>
        <w:t>，</w:t>
      </w:r>
      <w:r w:rsidRPr="000936BE">
        <w:rPr>
          <w:rFonts w:asciiTheme="minorEastAsia" w:hAnsiTheme="minorEastAsia"/>
          <w:sz w:val="28"/>
          <w:szCs w:val="28"/>
        </w:rPr>
        <w:t>满足各种阅读需求</w:t>
      </w:r>
      <w:r w:rsidRPr="000936BE">
        <w:rPr>
          <w:rFonts w:asciiTheme="minorEastAsia" w:hAnsiTheme="minorEastAsia" w:hint="eastAsia"/>
          <w:sz w:val="28"/>
          <w:szCs w:val="28"/>
        </w:rPr>
        <w:t>，</w:t>
      </w:r>
      <w:r w:rsidRPr="000936BE">
        <w:rPr>
          <w:rFonts w:asciiTheme="minorEastAsia" w:hAnsiTheme="minorEastAsia"/>
          <w:sz w:val="28"/>
          <w:szCs w:val="28"/>
        </w:rPr>
        <w:t>新书更新速度快，每周有新书上线</w:t>
      </w:r>
      <w:r w:rsidRPr="000936BE">
        <w:rPr>
          <w:rFonts w:asciiTheme="minorEastAsia" w:hAnsiTheme="minorEastAsia" w:hint="eastAsia"/>
          <w:sz w:val="28"/>
          <w:szCs w:val="28"/>
        </w:rPr>
        <w:t>，</w:t>
      </w:r>
      <w:r w:rsidRPr="000936BE">
        <w:rPr>
          <w:rFonts w:asciiTheme="minorEastAsia" w:hAnsiTheme="minorEastAsia"/>
          <w:sz w:val="28"/>
          <w:szCs w:val="28"/>
        </w:rPr>
        <w:t>年更新量</w:t>
      </w:r>
      <w:r w:rsidRPr="000936BE">
        <w:rPr>
          <w:rFonts w:asciiTheme="minorEastAsia" w:hAnsiTheme="minorEastAsia" w:hint="eastAsia"/>
          <w:sz w:val="28"/>
          <w:szCs w:val="28"/>
        </w:rPr>
        <w:t>4</w:t>
      </w:r>
      <w:r w:rsidRPr="000936BE">
        <w:rPr>
          <w:rFonts w:asciiTheme="minorEastAsia" w:hAnsiTheme="minorEastAsia"/>
          <w:sz w:val="28"/>
          <w:szCs w:val="28"/>
        </w:rPr>
        <w:t>万种以上</w:t>
      </w:r>
      <w:r w:rsidRPr="000936BE">
        <w:rPr>
          <w:rFonts w:asciiTheme="minorEastAsia" w:hAnsiTheme="minorEastAsia" w:hint="eastAsia"/>
          <w:sz w:val="28"/>
          <w:szCs w:val="28"/>
        </w:rPr>
        <w:t>。支持多设备同时畅读，阅读记录可在手机、电纸书阅读器、电脑、平板等终端同步；</w:t>
      </w:r>
      <w:r>
        <w:rPr>
          <w:rFonts w:asciiTheme="minorEastAsia" w:hAnsiTheme="minorEastAsia" w:hint="eastAsia"/>
          <w:sz w:val="28"/>
          <w:szCs w:val="28"/>
        </w:rPr>
        <w:t>本校同学阅读圈，线上线下畅聊读书心得，阅读交友两不误；</w:t>
      </w:r>
      <w:r w:rsidRPr="000936BE">
        <w:rPr>
          <w:rFonts w:asciiTheme="minorEastAsia" w:hAnsiTheme="minorEastAsia"/>
          <w:sz w:val="28"/>
          <w:szCs w:val="28"/>
        </w:rPr>
        <w:t>校内校外都可阅读，不受IP限制，让您随时随地享受精致的阅读体验</w:t>
      </w:r>
      <w:r>
        <w:rPr>
          <w:rFonts w:asciiTheme="minorEastAsia" w:hAnsiTheme="minorEastAsia" w:hint="eastAsia"/>
          <w:sz w:val="28"/>
          <w:szCs w:val="28"/>
        </w:rPr>
        <w:t>。</w:t>
      </w:r>
    </w:p>
    <w:p w:rsidR="005F398E" w:rsidRPr="00EA4B98" w:rsidRDefault="005F398E" w:rsidP="00A0181B">
      <w:pPr>
        <w:pStyle w:val="1"/>
        <w:keepNext w:val="0"/>
        <w:keepLines w:val="0"/>
        <w:numPr>
          <w:ilvl w:val="0"/>
          <w:numId w:val="2"/>
        </w:numPr>
        <w:spacing w:line="300" w:lineRule="auto"/>
        <w:ind w:left="0" w:firstLine="0"/>
        <w:rPr>
          <w:sz w:val="32"/>
          <w:szCs w:val="32"/>
        </w:rPr>
      </w:pPr>
      <w:bookmarkStart w:id="4" w:name="_Toc477723092"/>
      <w:r w:rsidRPr="00EA4B98">
        <w:rPr>
          <w:rFonts w:hint="eastAsia"/>
          <w:sz w:val="32"/>
          <w:szCs w:val="32"/>
        </w:rPr>
        <w:t>开通流程</w:t>
      </w:r>
      <w:bookmarkEnd w:id="4"/>
    </w:p>
    <w:p w:rsidR="00544F06" w:rsidRPr="00A0181B" w:rsidRDefault="00355713" w:rsidP="00A0181B">
      <w:pPr>
        <w:outlineLvl w:val="1"/>
        <w:rPr>
          <w:rFonts w:asciiTheme="majorEastAsia" w:eastAsiaTheme="majorEastAsia" w:hAnsiTheme="majorEastAsia"/>
          <w:b/>
          <w:sz w:val="28"/>
          <w:szCs w:val="28"/>
        </w:rPr>
      </w:pPr>
      <w:bookmarkStart w:id="5" w:name="_Toc477723093"/>
      <w:r w:rsidRPr="00A0181B">
        <w:rPr>
          <w:rFonts w:asciiTheme="majorEastAsia" w:eastAsiaTheme="majorEastAsia" w:hAnsiTheme="majorEastAsia" w:hint="eastAsia"/>
          <w:b/>
          <w:sz w:val="28"/>
          <w:szCs w:val="28"/>
        </w:rPr>
        <w:t>1、</w:t>
      </w:r>
      <w:r w:rsidR="00544F06" w:rsidRPr="00A0181B">
        <w:rPr>
          <w:rFonts w:asciiTheme="majorEastAsia" w:eastAsiaTheme="majorEastAsia" w:hAnsiTheme="majorEastAsia" w:hint="eastAsia"/>
          <w:b/>
          <w:sz w:val="28"/>
          <w:szCs w:val="28"/>
        </w:rPr>
        <w:t>开通账号</w:t>
      </w:r>
      <w:bookmarkEnd w:id="5"/>
    </w:p>
    <w:p w:rsidR="00355713" w:rsidRDefault="00355713" w:rsidP="00544F06">
      <w:pPr>
        <w:ind w:firstLineChars="200" w:firstLine="560"/>
        <w:rPr>
          <w:color w:val="000000" w:themeColor="text1"/>
          <w:sz w:val="28"/>
          <w:szCs w:val="28"/>
        </w:rPr>
      </w:pPr>
      <w:r w:rsidRPr="00544F06">
        <w:rPr>
          <w:rFonts w:hint="eastAsia"/>
          <w:color w:val="000000" w:themeColor="text1"/>
          <w:sz w:val="28"/>
          <w:szCs w:val="28"/>
        </w:rPr>
        <w:t>由京东阅读全国高校唯一合作伙伴北京汇云博图科技有限公司为图书馆开通京东阅读</w:t>
      </w:r>
      <w:r w:rsidR="00205181">
        <w:rPr>
          <w:rFonts w:hint="eastAsia"/>
          <w:color w:val="000000" w:themeColor="text1"/>
          <w:sz w:val="28"/>
          <w:szCs w:val="28"/>
        </w:rPr>
        <w:t>校园</w:t>
      </w:r>
      <w:r w:rsidRPr="00544F06">
        <w:rPr>
          <w:rFonts w:hint="eastAsia"/>
          <w:color w:val="000000" w:themeColor="text1"/>
          <w:sz w:val="28"/>
          <w:szCs w:val="28"/>
        </w:rPr>
        <w:t>版账号</w:t>
      </w:r>
      <w:r w:rsidR="00732A6C">
        <w:rPr>
          <w:rFonts w:hint="eastAsia"/>
          <w:color w:val="000000" w:themeColor="text1"/>
          <w:sz w:val="28"/>
          <w:szCs w:val="28"/>
        </w:rPr>
        <w:t>。</w:t>
      </w:r>
    </w:p>
    <w:p w:rsidR="009C235C" w:rsidRPr="009C235C" w:rsidRDefault="009C235C" w:rsidP="00544F06">
      <w:pPr>
        <w:ind w:firstLineChars="200" w:firstLine="643"/>
        <w:rPr>
          <w:b/>
          <w:color w:val="FF0000"/>
          <w:sz w:val="32"/>
          <w:szCs w:val="32"/>
        </w:rPr>
      </w:pPr>
      <w:r w:rsidRPr="009C235C">
        <w:rPr>
          <w:rFonts w:hint="eastAsia"/>
          <w:b/>
          <w:color w:val="FF0000"/>
          <w:sz w:val="32"/>
          <w:szCs w:val="32"/>
        </w:rPr>
        <w:t>以下</w:t>
      </w:r>
      <w:r w:rsidRPr="009C235C">
        <w:rPr>
          <w:rFonts w:hint="eastAsia"/>
          <w:b/>
          <w:color w:val="FF0000"/>
          <w:sz w:val="32"/>
          <w:szCs w:val="32"/>
        </w:rPr>
        <w:t>2-5</w:t>
      </w:r>
      <w:r w:rsidRPr="009C235C">
        <w:rPr>
          <w:rFonts w:hint="eastAsia"/>
          <w:b/>
          <w:color w:val="FF0000"/>
          <w:sz w:val="32"/>
          <w:szCs w:val="32"/>
        </w:rPr>
        <w:t>点需要</w:t>
      </w:r>
      <w:r w:rsidRPr="009C235C">
        <w:rPr>
          <w:b/>
          <w:color w:val="FF0000"/>
          <w:sz w:val="32"/>
          <w:szCs w:val="32"/>
        </w:rPr>
        <w:t>图书馆进行配合：</w:t>
      </w:r>
    </w:p>
    <w:p w:rsidR="00CD6626" w:rsidRPr="00A0181B" w:rsidRDefault="00A0181B" w:rsidP="00A0181B">
      <w:pPr>
        <w:outlineLvl w:val="1"/>
        <w:rPr>
          <w:rFonts w:asciiTheme="majorEastAsia" w:eastAsiaTheme="majorEastAsia" w:hAnsiTheme="majorEastAsia"/>
          <w:b/>
          <w:color w:val="FF0000"/>
          <w:sz w:val="28"/>
          <w:szCs w:val="28"/>
        </w:rPr>
      </w:pPr>
      <w:bookmarkStart w:id="6" w:name="_Toc477723094"/>
      <w:r w:rsidRPr="00A0181B">
        <w:rPr>
          <w:rFonts w:asciiTheme="majorEastAsia" w:eastAsiaTheme="majorEastAsia" w:hAnsiTheme="majorEastAsia" w:hint="eastAsia"/>
          <w:b/>
          <w:color w:val="FF0000"/>
          <w:sz w:val="28"/>
          <w:szCs w:val="28"/>
        </w:rPr>
        <w:t>2、</w:t>
      </w:r>
      <w:r w:rsidR="00355713" w:rsidRPr="00A0181B">
        <w:rPr>
          <w:rFonts w:asciiTheme="majorEastAsia" w:eastAsiaTheme="majorEastAsia" w:hAnsiTheme="majorEastAsia" w:hint="eastAsia"/>
          <w:b/>
          <w:color w:val="FF0000"/>
          <w:sz w:val="28"/>
          <w:szCs w:val="28"/>
        </w:rPr>
        <w:t>图书馆</w:t>
      </w:r>
      <w:r w:rsidR="00D55919" w:rsidRPr="00A0181B">
        <w:rPr>
          <w:rFonts w:asciiTheme="majorEastAsia" w:eastAsiaTheme="majorEastAsia" w:hAnsiTheme="majorEastAsia" w:hint="eastAsia"/>
          <w:b/>
          <w:color w:val="FF0000"/>
          <w:sz w:val="28"/>
          <w:szCs w:val="28"/>
        </w:rPr>
        <w:t>官网</w:t>
      </w:r>
      <w:r w:rsidR="00355713" w:rsidRPr="00A0181B">
        <w:rPr>
          <w:rFonts w:asciiTheme="majorEastAsia" w:eastAsiaTheme="majorEastAsia" w:hAnsiTheme="majorEastAsia" w:hint="eastAsia"/>
          <w:b/>
          <w:color w:val="FF0000"/>
          <w:sz w:val="28"/>
          <w:szCs w:val="28"/>
        </w:rPr>
        <w:t>发布试用资源信息</w:t>
      </w:r>
      <w:bookmarkEnd w:id="6"/>
    </w:p>
    <w:p w:rsidR="0033165F" w:rsidRDefault="00867A5F" w:rsidP="0033165F">
      <w:pPr>
        <w:pStyle w:val="a4"/>
        <w:spacing w:line="300" w:lineRule="auto"/>
        <w:ind w:firstLine="560"/>
        <w:rPr>
          <w:color w:val="000000" w:themeColor="text1"/>
          <w:sz w:val="28"/>
          <w:szCs w:val="28"/>
        </w:rPr>
      </w:pPr>
      <w:r w:rsidRPr="00110283">
        <w:rPr>
          <w:rFonts w:hint="eastAsia"/>
          <w:color w:val="000000" w:themeColor="text1"/>
          <w:sz w:val="28"/>
          <w:szCs w:val="28"/>
        </w:rPr>
        <w:t>学校图书馆</w:t>
      </w:r>
      <w:r w:rsidR="00BB13A0">
        <w:rPr>
          <w:rFonts w:hint="eastAsia"/>
          <w:color w:val="000000" w:themeColor="text1"/>
          <w:sz w:val="28"/>
          <w:szCs w:val="28"/>
        </w:rPr>
        <w:t>在</w:t>
      </w:r>
      <w:r w:rsidRPr="00110283">
        <w:rPr>
          <w:rFonts w:hint="eastAsia"/>
          <w:color w:val="000000" w:themeColor="text1"/>
          <w:sz w:val="28"/>
          <w:szCs w:val="28"/>
        </w:rPr>
        <w:t>官网以及微信公众号中发布京东阅读相关宣传信息</w:t>
      </w:r>
      <w:r w:rsidR="00BB13A0">
        <w:rPr>
          <w:rFonts w:hint="eastAsia"/>
          <w:color w:val="000000" w:themeColor="text1"/>
          <w:sz w:val="28"/>
          <w:szCs w:val="28"/>
        </w:rPr>
        <w:t>及京东阅读</w:t>
      </w:r>
      <w:r w:rsidR="00205181">
        <w:rPr>
          <w:rFonts w:hint="eastAsia"/>
          <w:color w:val="000000" w:themeColor="text1"/>
          <w:sz w:val="28"/>
          <w:szCs w:val="28"/>
        </w:rPr>
        <w:t>校园版</w:t>
      </w:r>
      <w:r w:rsidR="00BB13A0">
        <w:rPr>
          <w:rFonts w:hint="eastAsia"/>
          <w:color w:val="000000" w:themeColor="text1"/>
          <w:sz w:val="28"/>
          <w:szCs w:val="28"/>
        </w:rPr>
        <w:t>APP</w:t>
      </w:r>
      <w:r w:rsidR="00BB13A0">
        <w:rPr>
          <w:rFonts w:hint="eastAsia"/>
          <w:color w:val="000000" w:themeColor="text1"/>
          <w:sz w:val="28"/>
          <w:szCs w:val="28"/>
        </w:rPr>
        <w:t>下载链接</w:t>
      </w:r>
      <w:r w:rsidR="0033165F">
        <w:rPr>
          <w:rFonts w:hint="eastAsia"/>
          <w:color w:val="000000" w:themeColor="text1"/>
          <w:sz w:val="28"/>
          <w:szCs w:val="28"/>
        </w:rPr>
        <w:t>，</w:t>
      </w:r>
      <w:r w:rsidRPr="00110283">
        <w:rPr>
          <w:rFonts w:hint="eastAsia"/>
          <w:color w:val="000000" w:themeColor="text1"/>
          <w:sz w:val="28"/>
          <w:szCs w:val="28"/>
        </w:rPr>
        <w:t>附上“汇云书舍”微信公众号的二维码（见图</w:t>
      </w:r>
      <w:r w:rsidRPr="00110283">
        <w:rPr>
          <w:rFonts w:hint="eastAsia"/>
          <w:color w:val="000000" w:themeColor="text1"/>
          <w:sz w:val="28"/>
          <w:szCs w:val="28"/>
        </w:rPr>
        <w:t>1</w:t>
      </w:r>
      <w:r w:rsidRPr="00110283">
        <w:rPr>
          <w:rFonts w:hint="eastAsia"/>
          <w:color w:val="000000" w:themeColor="text1"/>
          <w:sz w:val="28"/>
          <w:szCs w:val="28"/>
        </w:rPr>
        <w:t>），便于学生们进行</w:t>
      </w:r>
      <w:r w:rsidR="006B66E8">
        <w:rPr>
          <w:rFonts w:hint="eastAsia"/>
          <w:color w:val="000000" w:themeColor="text1"/>
          <w:sz w:val="28"/>
          <w:szCs w:val="28"/>
        </w:rPr>
        <w:t>扫码</w:t>
      </w:r>
      <w:r w:rsidR="0033165F">
        <w:rPr>
          <w:rFonts w:hint="eastAsia"/>
          <w:color w:val="000000" w:themeColor="text1"/>
          <w:sz w:val="28"/>
          <w:szCs w:val="28"/>
        </w:rPr>
        <w:t>关注、下载</w:t>
      </w:r>
      <w:r w:rsidR="0033165F">
        <w:rPr>
          <w:rFonts w:hint="eastAsia"/>
          <w:color w:val="000000" w:themeColor="text1"/>
          <w:sz w:val="28"/>
          <w:szCs w:val="28"/>
        </w:rPr>
        <w:t>APP</w:t>
      </w:r>
      <w:r w:rsidR="00DD6064">
        <w:rPr>
          <w:rFonts w:hint="eastAsia"/>
          <w:color w:val="000000" w:themeColor="text1"/>
          <w:sz w:val="28"/>
          <w:szCs w:val="28"/>
        </w:rPr>
        <w:t>。</w:t>
      </w:r>
    </w:p>
    <w:p w:rsidR="00205181" w:rsidRDefault="00205181" w:rsidP="0033165F">
      <w:pPr>
        <w:pStyle w:val="a4"/>
        <w:spacing w:line="300" w:lineRule="auto"/>
        <w:ind w:firstLine="560"/>
        <w:rPr>
          <w:color w:val="000000" w:themeColor="text1"/>
          <w:sz w:val="28"/>
          <w:szCs w:val="28"/>
        </w:rPr>
      </w:pPr>
    </w:p>
    <w:p w:rsidR="00205181" w:rsidRDefault="00205181" w:rsidP="0033165F">
      <w:pPr>
        <w:pStyle w:val="a4"/>
        <w:spacing w:line="300" w:lineRule="auto"/>
        <w:ind w:firstLine="560"/>
        <w:rPr>
          <w:color w:val="000000" w:themeColor="text1"/>
          <w:sz w:val="28"/>
          <w:szCs w:val="28"/>
        </w:rPr>
      </w:pPr>
    </w:p>
    <w:p w:rsidR="00AF4CDB" w:rsidRPr="00A0181B" w:rsidRDefault="00AF4CDB" w:rsidP="0033165F">
      <w:pPr>
        <w:pStyle w:val="a4"/>
        <w:spacing w:line="300" w:lineRule="auto"/>
        <w:ind w:firstLine="562"/>
        <w:rPr>
          <w:b/>
          <w:color w:val="FF0000"/>
          <w:sz w:val="28"/>
          <w:szCs w:val="28"/>
        </w:rPr>
      </w:pPr>
      <w:r w:rsidRPr="00A0181B">
        <w:rPr>
          <w:rFonts w:hint="eastAsia"/>
          <w:b/>
          <w:color w:val="FF0000"/>
          <w:sz w:val="28"/>
          <w:szCs w:val="28"/>
        </w:rPr>
        <w:lastRenderedPageBreak/>
        <w:t>官网</w:t>
      </w:r>
      <w:r w:rsidRPr="00A0181B">
        <w:rPr>
          <w:b/>
          <w:color w:val="FF0000"/>
          <w:sz w:val="28"/>
          <w:szCs w:val="28"/>
        </w:rPr>
        <w:t>信息</w:t>
      </w:r>
      <w:r w:rsidR="00D93D1C" w:rsidRPr="00A0181B">
        <w:rPr>
          <w:b/>
          <w:color w:val="FF0000"/>
          <w:sz w:val="28"/>
          <w:szCs w:val="28"/>
        </w:rPr>
        <w:t>发布</w:t>
      </w:r>
      <w:r w:rsidR="004A16BB" w:rsidRPr="00A0181B">
        <w:rPr>
          <w:rFonts w:hint="eastAsia"/>
          <w:b/>
          <w:color w:val="FF0000"/>
          <w:sz w:val="28"/>
          <w:szCs w:val="28"/>
        </w:rPr>
        <w:t>内容</w:t>
      </w:r>
      <w:r w:rsidRPr="00A0181B">
        <w:rPr>
          <w:b/>
          <w:color w:val="FF0000"/>
          <w:sz w:val="28"/>
          <w:szCs w:val="28"/>
        </w:rPr>
        <w:t>：</w:t>
      </w:r>
    </w:p>
    <w:p w:rsidR="00AF4CDB" w:rsidRPr="00AF4CDB" w:rsidRDefault="00AF4CDB" w:rsidP="00AF4CDB">
      <w:pPr>
        <w:pStyle w:val="a4"/>
        <w:spacing w:line="300" w:lineRule="auto"/>
        <w:ind w:firstLine="562"/>
        <w:jc w:val="center"/>
        <w:rPr>
          <w:b/>
          <w:color w:val="000000" w:themeColor="text1"/>
          <w:sz w:val="28"/>
          <w:szCs w:val="28"/>
        </w:rPr>
      </w:pPr>
      <w:r w:rsidRPr="00AF4CDB">
        <w:rPr>
          <w:rFonts w:ascii="宋体" w:eastAsia="宋体" w:hAnsi="宋体" w:cs="宋体" w:hint="eastAsia"/>
          <w:b/>
          <w:kern w:val="0"/>
          <w:sz w:val="28"/>
          <w:szCs w:val="28"/>
        </w:rPr>
        <w:t>*</w:t>
      </w:r>
      <w:r w:rsidRPr="00AF4CDB">
        <w:rPr>
          <w:rFonts w:ascii="宋体" w:eastAsia="宋体" w:hAnsi="宋体" w:cs="宋体"/>
          <w:b/>
          <w:kern w:val="0"/>
          <w:sz w:val="28"/>
          <w:szCs w:val="28"/>
        </w:rPr>
        <w:t>*大学图书馆引进京东阅读电子书阅览室</w:t>
      </w:r>
    </w:p>
    <w:p w:rsidR="0033165F" w:rsidRPr="000936BE" w:rsidRDefault="00205181" w:rsidP="0033165F">
      <w:pPr>
        <w:ind w:firstLineChars="200" w:firstLine="560"/>
        <w:rPr>
          <w:rFonts w:asciiTheme="minorEastAsia" w:hAnsiTheme="minorEastAsia"/>
          <w:sz w:val="28"/>
          <w:szCs w:val="28"/>
        </w:rPr>
      </w:pPr>
      <w:r w:rsidRPr="000936BE">
        <w:rPr>
          <w:rFonts w:asciiTheme="minorEastAsia" w:hAnsiTheme="minorEastAsia"/>
          <w:sz w:val="28"/>
          <w:szCs w:val="28"/>
        </w:rPr>
        <w:t>京东阅读高校版专为高校读者提供电子书畅读服务，</w:t>
      </w:r>
      <w:r w:rsidRPr="000936BE">
        <w:rPr>
          <w:rFonts w:asciiTheme="minorEastAsia" w:hAnsiTheme="minorEastAsia" w:hint="eastAsia"/>
          <w:sz w:val="28"/>
          <w:szCs w:val="28"/>
        </w:rPr>
        <w:t>*</w:t>
      </w:r>
      <w:r w:rsidRPr="000936BE">
        <w:rPr>
          <w:rFonts w:asciiTheme="minorEastAsia" w:hAnsiTheme="minorEastAsia"/>
          <w:sz w:val="28"/>
          <w:szCs w:val="28"/>
        </w:rPr>
        <w:t>*大学</w:t>
      </w:r>
      <w:r w:rsidRPr="000936BE">
        <w:rPr>
          <w:rFonts w:asciiTheme="minorEastAsia" w:hAnsiTheme="minorEastAsia" w:hint="eastAsia"/>
          <w:sz w:val="28"/>
          <w:szCs w:val="28"/>
        </w:rPr>
        <w:t>图书馆与京东阅读合作的电子书阅览室，</w:t>
      </w:r>
      <w:r>
        <w:rPr>
          <w:rFonts w:asciiTheme="minorEastAsia" w:hAnsiTheme="minorEastAsia" w:hint="eastAsia"/>
          <w:sz w:val="28"/>
          <w:szCs w:val="28"/>
        </w:rPr>
        <w:t>拥有</w:t>
      </w:r>
      <w:r w:rsidRPr="000936BE">
        <w:rPr>
          <w:rFonts w:asciiTheme="minorEastAsia" w:hAnsiTheme="minorEastAsia"/>
          <w:sz w:val="28"/>
          <w:szCs w:val="28"/>
        </w:rPr>
        <w:t>20万正版数字图书</w:t>
      </w:r>
      <w:r w:rsidRPr="000936BE">
        <w:rPr>
          <w:rFonts w:asciiTheme="minorEastAsia" w:hAnsiTheme="minorEastAsia" w:hint="eastAsia"/>
          <w:sz w:val="28"/>
          <w:szCs w:val="28"/>
        </w:rPr>
        <w:t>资源，</w:t>
      </w:r>
      <w:r w:rsidRPr="000936BE">
        <w:rPr>
          <w:rFonts w:asciiTheme="minorEastAsia" w:hAnsiTheme="minorEastAsia"/>
          <w:sz w:val="28"/>
          <w:szCs w:val="28"/>
        </w:rPr>
        <w:t>涉及</w:t>
      </w:r>
      <w:hyperlink r:id="rId20" w:tgtFrame="_blank" w:history="1">
        <w:r w:rsidRPr="000936BE">
          <w:rPr>
            <w:rFonts w:asciiTheme="minorEastAsia" w:hAnsiTheme="minorEastAsia"/>
            <w:sz w:val="28"/>
            <w:szCs w:val="28"/>
          </w:rPr>
          <w:t>哲学</w:t>
        </w:r>
      </w:hyperlink>
      <w:r w:rsidRPr="000936BE">
        <w:rPr>
          <w:rFonts w:asciiTheme="minorEastAsia" w:hAnsiTheme="minorEastAsia"/>
          <w:sz w:val="28"/>
          <w:szCs w:val="28"/>
        </w:rPr>
        <w:t>、</w:t>
      </w:r>
      <w:hyperlink r:id="rId21" w:tgtFrame="_blank" w:history="1">
        <w:r w:rsidRPr="000936BE">
          <w:rPr>
            <w:rFonts w:asciiTheme="minorEastAsia" w:hAnsiTheme="minorEastAsia"/>
            <w:sz w:val="28"/>
            <w:szCs w:val="28"/>
          </w:rPr>
          <w:t>经济学</w:t>
        </w:r>
      </w:hyperlink>
      <w:r w:rsidRPr="000936BE">
        <w:rPr>
          <w:rFonts w:asciiTheme="minorEastAsia" w:hAnsiTheme="minorEastAsia"/>
          <w:sz w:val="28"/>
          <w:szCs w:val="28"/>
        </w:rPr>
        <w:t>、</w:t>
      </w:r>
      <w:hyperlink r:id="rId22" w:tgtFrame="_blank" w:history="1">
        <w:r w:rsidRPr="000936BE">
          <w:rPr>
            <w:rFonts w:asciiTheme="minorEastAsia" w:hAnsiTheme="minorEastAsia"/>
            <w:sz w:val="28"/>
            <w:szCs w:val="28"/>
          </w:rPr>
          <w:t>法学</w:t>
        </w:r>
      </w:hyperlink>
      <w:r w:rsidRPr="000936BE">
        <w:rPr>
          <w:rFonts w:asciiTheme="minorEastAsia" w:hAnsiTheme="minorEastAsia"/>
          <w:sz w:val="28"/>
          <w:szCs w:val="28"/>
        </w:rPr>
        <w:t>、</w:t>
      </w:r>
      <w:hyperlink r:id="rId23" w:tgtFrame="_blank" w:history="1">
        <w:r w:rsidRPr="000936BE">
          <w:rPr>
            <w:rFonts w:asciiTheme="minorEastAsia" w:hAnsiTheme="minorEastAsia"/>
            <w:sz w:val="28"/>
            <w:szCs w:val="28"/>
          </w:rPr>
          <w:t>文学</w:t>
        </w:r>
      </w:hyperlink>
      <w:r w:rsidRPr="000936BE">
        <w:rPr>
          <w:rFonts w:asciiTheme="minorEastAsia" w:hAnsiTheme="minorEastAsia"/>
          <w:sz w:val="28"/>
          <w:szCs w:val="28"/>
        </w:rPr>
        <w:t>、</w:t>
      </w:r>
      <w:hyperlink r:id="rId24" w:tgtFrame="_blank" w:history="1">
        <w:r w:rsidRPr="000936BE">
          <w:rPr>
            <w:rFonts w:asciiTheme="minorEastAsia" w:hAnsiTheme="minorEastAsia"/>
            <w:sz w:val="28"/>
            <w:szCs w:val="28"/>
          </w:rPr>
          <w:t>历史学</w:t>
        </w:r>
      </w:hyperlink>
      <w:r w:rsidRPr="000936BE">
        <w:rPr>
          <w:rFonts w:asciiTheme="minorEastAsia" w:hAnsiTheme="minorEastAsia"/>
          <w:sz w:val="28"/>
          <w:szCs w:val="28"/>
        </w:rPr>
        <w:t>、</w:t>
      </w:r>
      <w:hyperlink r:id="rId25" w:tgtFrame="_blank" w:history="1">
        <w:r w:rsidRPr="000936BE">
          <w:rPr>
            <w:rFonts w:asciiTheme="minorEastAsia" w:hAnsiTheme="minorEastAsia"/>
            <w:sz w:val="28"/>
            <w:szCs w:val="28"/>
          </w:rPr>
          <w:t>医学</w:t>
        </w:r>
      </w:hyperlink>
      <w:r w:rsidRPr="000936BE">
        <w:rPr>
          <w:rFonts w:asciiTheme="minorEastAsia" w:hAnsiTheme="minorEastAsia"/>
          <w:sz w:val="28"/>
          <w:szCs w:val="28"/>
        </w:rPr>
        <w:t>、</w:t>
      </w:r>
      <w:hyperlink r:id="rId26" w:tgtFrame="_blank" w:history="1">
        <w:r w:rsidRPr="000936BE">
          <w:rPr>
            <w:rFonts w:asciiTheme="minorEastAsia" w:hAnsiTheme="minorEastAsia"/>
            <w:sz w:val="28"/>
            <w:szCs w:val="28"/>
          </w:rPr>
          <w:t>管理学</w:t>
        </w:r>
      </w:hyperlink>
      <w:r w:rsidRPr="000936BE">
        <w:rPr>
          <w:rFonts w:asciiTheme="minorEastAsia" w:hAnsiTheme="minorEastAsia"/>
          <w:sz w:val="28"/>
          <w:szCs w:val="28"/>
        </w:rPr>
        <w:t>、</w:t>
      </w:r>
      <w:hyperlink r:id="rId27" w:tgtFrame="_blank" w:history="1">
        <w:r w:rsidRPr="000936BE">
          <w:rPr>
            <w:rFonts w:asciiTheme="minorEastAsia" w:hAnsiTheme="minorEastAsia"/>
            <w:sz w:val="28"/>
            <w:szCs w:val="28"/>
          </w:rPr>
          <w:t>艺术</w:t>
        </w:r>
      </w:hyperlink>
      <w:r w:rsidRPr="000936BE">
        <w:rPr>
          <w:rFonts w:asciiTheme="minorEastAsia" w:hAnsiTheme="minorEastAsia" w:hint="eastAsia"/>
          <w:sz w:val="28"/>
          <w:szCs w:val="28"/>
        </w:rPr>
        <w:t>、</w:t>
      </w:r>
      <w:r w:rsidRPr="000936BE">
        <w:rPr>
          <w:rFonts w:asciiTheme="minorEastAsia" w:hAnsiTheme="minorEastAsia"/>
          <w:sz w:val="28"/>
          <w:szCs w:val="28"/>
        </w:rPr>
        <w:t>工业科技等十多个学科</w:t>
      </w:r>
      <w:r w:rsidRPr="000936BE">
        <w:rPr>
          <w:rFonts w:asciiTheme="minorEastAsia" w:hAnsiTheme="minorEastAsia" w:hint="eastAsia"/>
          <w:sz w:val="28"/>
          <w:szCs w:val="28"/>
        </w:rPr>
        <w:t>，</w:t>
      </w:r>
      <w:r w:rsidRPr="000936BE">
        <w:rPr>
          <w:rFonts w:asciiTheme="minorEastAsia" w:hAnsiTheme="minorEastAsia"/>
          <w:sz w:val="28"/>
          <w:szCs w:val="28"/>
        </w:rPr>
        <w:t>满足各种阅读需求</w:t>
      </w:r>
      <w:r w:rsidRPr="000936BE">
        <w:rPr>
          <w:rFonts w:asciiTheme="minorEastAsia" w:hAnsiTheme="minorEastAsia" w:hint="eastAsia"/>
          <w:sz w:val="28"/>
          <w:szCs w:val="28"/>
        </w:rPr>
        <w:t>，</w:t>
      </w:r>
      <w:r w:rsidRPr="000936BE">
        <w:rPr>
          <w:rFonts w:asciiTheme="minorEastAsia" w:hAnsiTheme="minorEastAsia"/>
          <w:sz w:val="28"/>
          <w:szCs w:val="28"/>
        </w:rPr>
        <w:t>新书更新速度快，每周有新书上线</w:t>
      </w:r>
      <w:r w:rsidRPr="000936BE">
        <w:rPr>
          <w:rFonts w:asciiTheme="minorEastAsia" w:hAnsiTheme="minorEastAsia" w:hint="eastAsia"/>
          <w:sz w:val="28"/>
          <w:szCs w:val="28"/>
        </w:rPr>
        <w:t>，</w:t>
      </w:r>
      <w:r w:rsidRPr="000936BE">
        <w:rPr>
          <w:rFonts w:asciiTheme="minorEastAsia" w:hAnsiTheme="minorEastAsia"/>
          <w:sz w:val="28"/>
          <w:szCs w:val="28"/>
        </w:rPr>
        <w:t>年更新量</w:t>
      </w:r>
      <w:r w:rsidRPr="000936BE">
        <w:rPr>
          <w:rFonts w:asciiTheme="minorEastAsia" w:hAnsiTheme="minorEastAsia" w:hint="eastAsia"/>
          <w:sz w:val="28"/>
          <w:szCs w:val="28"/>
        </w:rPr>
        <w:t>4</w:t>
      </w:r>
      <w:r w:rsidRPr="000936BE">
        <w:rPr>
          <w:rFonts w:asciiTheme="minorEastAsia" w:hAnsiTheme="minorEastAsia"/>
          <w:sz w:val="28"/>
          <w:szCs w:val="28"/>
        </w:rPr>
        <w:t>万种以上</w:t>
      </w:r>
      <w:r w:rsidRPr="000936BE">
        <w:rPr>
          <w:rFonts w:asciiTheme="minorEastAsia" w:hAnsiTheme="minorEastAsia" w:hint="eastAsia"/>
          <w:sz w:val="28"/>
          <w:szCs w:val="28"/>
        </w:rPr>
        <w:t>。支持多设备同时畅读，阅读记录可在手机、电纸书阅读器、电脑、平板等终端同步；</w:t>
      </w:r>
      <w:r>
        <w:rPr>
          <w:rFonts w:asciiTheme="minorEastAsia" w:hAnsiTheme="minorEastAsia" w:hint="eastAsia"/>
          <w:sz w:val="28"/>
          <w:szCs w:val="28"/>
        </w:rPr>
        <w:t>本校同学阅读圈，线上线下畅聊读书心得，阅读交友两不误；</w:t>
      </w:r>
      <w:r w:rsidRPr="000936BE">
        <w:rPr>
          <w:rFonts w:asciiTheme="minorEastAsia" w:hAnsiTheme="minorEastAsia"/>
          <w:sz w:val="28"/>
          <w:szCs w:val="28"/>
        </w:rPr>
        <w:t>校内校外都可阅读，不受IP限制，让您随时随地享受精致的阅读体验</w:t>
      </w:r>
      <w:r>
        <w:rPr>
          <w:rFonts w:asciiTheme="minorEastAsia" w:hAnsiTheme="minorEastAsia" w:hint="eastAsia"/>
          <w:sz w:val="28"/>
          <w:szCs w:val="28"/>
        </w:rPr>
        <w:t>。</w:t>
      </w:r>
    </w:p>
    <w:p w:rsidR="00AF4CDB" w:rsidRPr="0033165F" w:rsidRDefault="0033165F" w:rsidP="0033165F">
      <w:pPr>
        <w:ind w:firstLineChars="200" w:firstLine="560"/>
        <w:rPr>
          <w:sz w:val="28"/>
          <w:szCs w:val="28"/>
        </w:rPr>
      </w:pPr>
      <w:r w:rsidRPr="006B3A01">
        <w:rPr>
          <w:rFonts w:hint="eastAsia"/>
          <w:sz w:val="28"/>
          <w:szCs w:val="28"/>
        </w:rPr>
        <w:t>读者</w:t>
      </w:r>
      <w:r w:rsidRPr="006B3A01">
        <w:rPr>
          <w:rFonts w:hint="eastAsia"/>
          <w:color w:val="000000" w:themeColor="text1"/>
          <w:sz w:val="28"/>
          <w:szCs w:val="28"/>
        </w:rPr>
        <w:t>通过</w:t>
      </w:r>
      <w:r w:rsidRPr="006B3A01">
        <w:rPr>
          <w:rFonts w:hint="eastAsia"/>
          <w:color w:val="FF0000"/>
          <w:sz w:val="28"/>
          <w:szCs w:val="28"/>
        </w:rPr>
        <w:t>关注【汇云书舍】微信公众号，</w:t>
      </w:r>
      <w:r>
        <w:rPr>
          <w:rFonts w:hint="eastAsia"/>
          <w:color w:val="FF0000"/>
          <w:sz w:val="28"/>
          <w:szCs w:val="28"/>
        </w:rPr>
        <w:t>下载“京东阅读校园版”</w:t>
      </w:r>
      <w:r>
        <w:rPr>
          <w:rFonts w:hint="eastAsia"/>
          <w:color w:val="FF0000"/>
          <w:sz w:val="28"/>
          <w:szCs w:val="28"/>
        </w:rPr>
        <w:t>APP</w:t>
      </w:r>
      <w:r>
        <w:rPr>
          <w:rFonts w:hint="eastAsia"/>
          <w:color w:val="FF0000"/>
          <w:sz w:val="28"/>
          <w:szCs w:val="28"/>
        </w:rPr>
        <w:t>，在</w:t>
      </w:r>
      <w:r>
        <w:rPr>
          <w:rFonts w:hint="eastAsia"/>
          <w:color w:val="FF0000"/>
          <w:sz w:val="28"/>
          <w:szCs w:val="28"/>
        </w:rPr>
        <w:t>APP</w:t>
      </w:r>
      <w:r>
        <w:rPr>
          <w:rFonts w:hint="eastAsia"/>
          <w:color w:val="FF0000"/>
          <w:sz w:val="28"/>
          <w:szCs w:val="28"/>
        </w:rPr>
        <w:t>中注册（</w:t>
      </w:r>
      <w:r w:rsidRPr="006B3A01">
        <w:rPr>
          <w:rFonts w:hint="eastAsia"/>
          <w:color w:val="000000" w:themeColor="text1"/>
          <w:sz w:val="28"/>
          <w:szCs w:val="28"/>
        </w:rPr>
        <w:t>申请加入</w:t>
      </w:r>
      <w:r>
        <w:rPr>
          <w:rFonts w:hint="eastAsia"/>
          <w:color w:val="FF0000"/>
          <w:sz w:val="28"/>
          <w:szCs w:val="28"/>
        </w:rPr>
        <w:t>）、登录</w:t>
      </w:r>
      <w:r w:rsidRPr="006B3A01">
        <w:rPr>
          <w:rFonts w:hint="eastAsia"/>
          <w:sz w:val="28"/>
          <w:szCs w:val="28"/>
        </w:rPr>
        <w:t>，即可免费畅享京东阅读</w:t>
      </w:r>
      <w:r w:rsidRPr="006B3A01">
        <w:rPr>
          <w:rFonts w:hint="eastAsia"/>
          <w:sz w:val="28"/>
          <w:szCs w:val="28"/>
        </w:rPr>
        <w:t>20</w:t>
      </w:r>
      <w:r w:rsidRPr="006B3A01">
        <w:rPr>
          <w:rFonts w:hint="eastAsia"/>
          <w:sz w:val="28"/>
          <w:szCs w:val="28"/>
        </w:rPr>
        <w:t>万畅读图书。</w:t>
      </w:r>
    </w:p>
    <w:p w:rsidR="009C235C" w:rsidRDefault="00635ED1" w:rsidP="00971DC0">
      <w:pPr>
        <w:widowControl/>
        <w:spacing w:line="300" w:lineRule="auto"/>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rPr>
        <w:t>试用时间</w:t>
      </w:r>
      <w:r>
        <w:rPr>
          <w:rFonts w:ascii="宋体" w:eastAsia="宋体" w:hAnsi="宋体" w:cs="宋体"/>
          <w:kern w:val="0"/>
          <w:sz w:val="28"/>
          <w:szCs w:val="28"/>
        </w:rPr>
        <w:t>：</w:t>
      </w:r>
      <w:r w:rsidR="00A54EDB">
        <w:rPr>
          <w:rFonts w:ascii="宋体" w:eastAsia="宋体" w:hAnsi="宋体" w:cs="宋体" w:hint="eastAsia"/>
          <w:b/>
          <w:color w:val="FF0000"/>
          <w:kern w:val="0"/>
          <w:sz w:val="28"/>
          <w:szCs w:val="28"/>
        </w:rPr>
        <w:t>6</w:t>
      </w:r>
      <w:r w:rsidRPr="00635ED1">
        <w:rPr>
          <w:rFonts w:ascii="宋体" w:eastAsia="宋体" w:hAnsi="宋体" w:cs="宋体" w:hint="eastAsia"/>
          <w:b/>
          <w:color w:val="FF0000"/>
          <w:kern w:val="0"/>
          <w:sz w:val="28"/>
          <w:szCs w:val="28"/>
        </w:rPr>
        <w:t>个月</w:t>
      </w:r>
    </w:p>
    <w:p w:rsidR="00971DC0" w:rsidRPr="000F5A89" w:rsidRDefault="00971DC0" w:rsidP="00971DC0">
      <w:pPr>
        <w:widowControl/>
        <w:spacing w:line="300" w:lineRule="auto"/>
        <w:ind w:firstLineChars="200" w:firstLine="560"/>
        <w:jc w:val="left"/>
        <w:rPr>
          <w:rFonts w:ascii="宋体" w:eastAsia="宋体" w:hAnsi="宋体" w:cs="宋体"/>
          <w:color w:val="FF0000"/>
          <w:kern w:val="0"/>
          <w:sz w:val="28"/>
          <w:szCs w:val="28"/>
        </w:rPr>
      </w:pPr>
      <w:r w:rsidRPr="000F5A89">
        <w:rPr>
          <w:rFonts w:ascii="宋体" w:eastAsia="宋体" w:hAnsi="宋体" w:cs="宋体" w:hint="eastAsia"/>
          <w:color w:val="FF0000"/>
          <w:kern w:val="0"/>
          <w:sz w:val="28"/>
          <w:szCs w:val="28"/>
        </w:rPr>
        <w:t>【汇云书舍】微信公众号</w:t>
      </w:r>
      <w:r w:rsidRPr="000F5A89">
        <w:rPr>
          <w:rFonts w:ascii="宋体" w:eastAsia="宋体" w:hAnsi="宋体" w:cs="宋体"/>
          <w:color w:val="FF0000"/>
          <w:kern w:val="0"/>
          <w:sz w:val="28"/>
          <w:szCs w:val="28"/>
        </w:rPr>
        <w:t>二维码：</w:t>
      </w:r>
    </w:p>
    <w:p w:rsidR="00E03EA5" w:rsidRDefault="00CD6626" w:rsidP="00781D42">
      <w:pPr>
        <w:spacing w:line="300" w:lineRule="auto"/>
        <w:ind w:firstLineChars="350" w:firstLine="735"/>
        <w:jc w:val="center"/>
        <w:rPr>
          <w:rFonts w:asciiTheme="minorEastAsia" w:hAnsiTheme="minorEastAsia"/>
        </w:rPr>
      </w:pPr>
      <w:r w:rsidRPr="000259CB">
        <w:rPr>
          <w:rFonts w:asciiTheme="minorEastAsia" w:hAnsiTheme="minorEastAsia" w:hint="eastAsia"/>
          <w:noProof/>
        </w:rPr>
        <w:drawing>
          <wp:inline distT="0" distB="0" distL="0" distR="0">
            <wp:extent cx="1522671" cy="1522671"/>
            <wp:effectExtent l="19050" t="0" r="1329" b="0"/>
            <wp:docPr id="2" name="图片 1" descr="qrcode_for_gh_140d487c2330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_for_gh_140d487c2330_344.jpg"/>
                    <pic:cNvPicPr/>
                  </pic:nvPicPr>
                  <pic:blipFill>
                    <a:blip r:embed="rId28"/>
                    <a:stretch>
                      <a:fillRect/>
                    </a:stretch>
                  </pic:blipFill>
                  <pic:spPr>
                    <a:xfrm>
                      <a:off x="0" y="0"/>
                      <a:ext cx="1525840" cy="1525840"/>
                    </a:xfrm>
                    <a:prstGeom prst="rect">
                      <a:avLst/>
                    </a:prstGeom>
                  </pic:spPr>
                </pic:pic>
              </a:graphicData>
            </a:graphic>
          </wp:inline>
        </w:drawing>
      </w:r>
    </w:p>
    <w:p w:rsidR="00CD6626" w:rsidRPr="000259CB" w:rsidRDefault="00CD6626" w:rsidP="00781D42">
      <w:pPr>
        <w:spacing w:line="300" w:lineRule="auto"/>
        <w:ind w:firstLineChars="350" w:firstLine="735"/>
        <w:jc w:val="center"/>
        <w:rPr>
          <w:rFonts w:asciiTheme="minorEastAsia" w:hAnsiTheme="minorEastAsia"/>
        </w:rPr>
      </w:pPr>
    </w:p>
    <w:p w:rsidR="00CD6626" w:rsidRDefault="00795C7D" w:rsidP="00FC0D3B">
      <w:pPr>
        <w:pStyle w:val="a6"/>
        <w:spacing w:line="300" w:lineRule="auto"/>
        <w:jc w:val="center"/>
        <w:rPr>
          <w:rFonts w:asciiTheme="minorEastAsia" w:eastAsiaTheme="minorEastAsia" w:hAnsiTheme="minorEastAsia"/>
        </w:rPr>
      </w:pPr>
      <w:bookmarkStart w:id="7" w:name="_Ref460510639"/>
      <w:r w:rsidRPr="000259CB">
        <w:rPr>
          <w:rFonts w:asciiTheme="minorEastAsia" w:eastAsiaTheme="minorEastAsia" w:hAnsiTheme="minorEastAsia" w:cs="Arial Unicode MS"/>
        </w:rPr>
        <w:t xml:space="preserve">图 </w:t>
      </w:r>
      <w:r w:rsidR="00F941D5" w:rsidRPr="000259CB">
        <w:rPr>
          <w:rFonts w:asciiTheme="minorEastAsia" w:eastAsiaTheme="minorEastAsia" w:hAnsiTheme="minorEastAsia" w:cs="Arial Unicode MS"/>
        </w:rPr>
        <w:fldChar w:fldCharType="begin"/>
      </w:r>
      <w:r w:rsidRPr="000259CB">
        <w:rPr>
          <w:rFonts w:asciiTheme="minorEastAsia" w:eastAsiaTheme="minorEastAsia" w:hAnsiTheme="minorEastAsia" w:cs="Arial Unicode MS"/>
        </w:rPr>
        <w:instrText xml:space="preserve"> SEQ 图 \* ARABIC </w:instrText>
      </w:r>
      <w:r w:rsidR="00F941D5" w:rsidRPr="000259CB">
        <w:rPr>
          <w:rFonts w:asciiTheme="minorEastAsia" w:eastAsiaTheme="minorEastAsia" w:hAnsiTheme="minorEastAsia" w:cs="Arial Unicode MS"/>
        </w:rPr>
        <w:fldChar w:fldCharType="separate"/>
      </w:r>
      <w:r w:rsidR="00DD71D3">
        <w:rPr>
          <w:rFonts w:asciiTheme="minorEastAsia" w:eastAsiaTheme="minorEastAsia" w:hAnsiTheme="minorEastAsia" w:cs="Arial Unicode MS"/>
          <w:noProof/>
        </w:rPr>
        <w:t>1</w:t>
      </w:r>
      <w:r w:rsidR="00F941D5" w:rsidRPr="000259CB">
        <w:rPr>
          <w:rFonts w:asciiTheme="minorEastAsia" w:eastAsiaTheme="minorEastAsia" w:hAnsiTheme="minorEastAsia" w:cs="Arial Unicode MS"/>
        </w:rPr>
        <w:fldChar w:fldCharType="end"/>
      </w:r>
      <w:bookmarkEnd w:id="7"/>
    </w:p>
    <w:p w:rsidR="00971DC0" w:rsidRPr="009749FD" w:rsidRDefault="000F5A89" w:rsidP="00971DC0">
      <w:pPr>
        <w:rPr>
          <w:color w:val="FF0000"/>
          <w:sz w:val="28"/>
          <w:szCs w:val="28"/>
        </w:rPr>
      </w:pPr>
      <w:r w:rsidRPr="009749FD">
        <w:rPr>
          <w:rFonts w:hint="eastAsia"/>
          <w:color w:val="FF0000"/>
          <w:sz w:val="28"/>
          <w:szCs w:val="28"/>
        </w:rPr>
        <w:t>京东阅读</w:t>
      </w:r>
      <w:r w:rsidRPr="009749FD">
        <w:rPr>
          <w:rFonts w:hint="eastAsia"/>
          <w:color w:val="FF0000"/>
          <w:sz w:val="28"/>
          <w:szCs w:val="28"/>
        </w:rPr>
        <w:t>APP</w:t>
      </w:r>
      <w:r w:rsidRPr="009749FD">
        <w:rPr>
          <w:rFonts w:hint="eastAsia"/>
          <w:color w:val="FF0000"/>
          <w:sz w:val="28"/>
          <w:szCs w:val="28"/>
        </w:rPr>
        <w:t>下载链接</w:t>
      </w:r>
      <w:r w:rsidRPr="009749FD">
        <w:rPr>
          <w:rFonts w:hint="eastAsia"/>
          <w:color w:val="FF0000"/>
          <w:sz w:val="28"/>
          <w:szCs w:val="28"/>
        </w:rPr>
        <w:t>:</w:t>
      </w:r>
    </w:p>
    <w:p w:rsidR="009749FD" w:rsidRDefault="00F941D5" w:rsidP="009749FD">
      <w:pPr>
        <w:rPr>
          <w:rStyle w:val="ac"/>
          <w:sz w:val="28"/>
          <w:szCs w:val="28"/>
        </w:rPr>
      </w:pPr>
      <w:hyperlink r:id="rId29" w:history="1">
        <w:r w:rsidR="009749FD" w:rsidRPr="0002523C">
          <w:rPr>
            <w:rStyle w:val="ac"/>
            <w:rFonts w:ascii="宋体" w:eastAsia="宋体" w:hAnsi="宋体" w:cs="宋体"/>
            <w:kern w:val="0"/>
            <w:sz w:val="28"/>
            <w:szCs w:val="28"/>
          </w:rPr>
          <w:t>http://www.51zhaoshu.net:8088/Home/DownReadApp</w:t>
        </w:r>
      </w:hyperlink>
    </w:p>
    <w:p w:rsidR="00E03EA5" w:rsidRDefault="00E03EA5" w:rsidP="00E1016A">
      <w:pPr>
        <w:keepNext/>
        <w:jc w:val="center"/>
      </w:pPr>
      <w:r w:rsidRPr="000259CB">
        <w:rPr>
          <w:rFonts w:asciiTheme="minorEastAsia" w:hAnsiTheme="minorEastAsia" w:hint="eastAsia"/>
          <w:noProof/>
        </w:rPr>
        <w:lastRenderedPageBreak/>
        <w:drawing>
          <wp:inline distT="0" distB="0" distL="0" distR="0">
            <wp:extent cx="1516244" cy="1516244"/>
            <wp:effectExtent l="19050" t="0" r="7756" b="0"/>
            <wp:docPr id="5" name="图片 2" descr="E:\gy\京东图书\images\ac345982b2b7d0a2d52fa292cfef76094a369a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y\京东图书\images\ac345982b2b7d0a2d52fa292cfef76094a369adf.jpg"/>
                    <pic:cNvPicPr>
                      <a:picLocks noChangeAspect="1" noChangeArrowheads="1"/>
                    </pic:cNvPicPr>
                  </pic:nvPicPr>
                  <pic:blipFill>
                    <a:blip r:embed="rId30"/>
                    <a:stretch>
                      <a:fillRect/>
                    </a:stretch>
                  </pic:blipFill>
                  <pic:spPr bwMode="auto">
                    <a:xfrm>
                      <a:off x="0" y="0"/>
                      <a:ext cx="1516244" cy="1516244"/>
                    </a:xfrm>
                    <a:prstGeom prst="rect">
                      <a:avLst/>
                    </a:prstGeom>
                    <a:noFill/>
                    <a:ln w="9525">
                      <a:noFill/>
                      <a:miter lim="800000"/>
                      <a:headEnd/>
                      <a:tailEnd/>
                    </a:ln>
                  </pic:spPr>
                </pic:pic>
              </a:graphicData>
            </a:graphic>
          </wp:inline>
        </w:drawing>
      </w:r>
    </w:p>
    <w:p w:rsidR="00E03EA5" w:rsidRPr="000F5A89" w:rsidRDefault="00E03EA5" w:rsidP="00E1016A">
      <w:pPr>
        <w:pStyle w:val="a6"/>
        <w:jc w:val="center"/>
        <w:rPr>
          <w:color w:val="FF0000"/>
          <w:sz w:val="28"/>
          <w:szCs w:val="28"/>
        </w:rPr>
      </w:pPr>
      <w:r>
        <w:rPr>
          <w:rFonts w:hint="eastAsia"/>
        </w:rPr>
        <w:t>图</w:t>
      </w:r>
      <w:r w:rsidR="00F941D5">
        <w:fldChar w:fldCharType="begin"/>
      </w:r>
      <w:r>
        <w:rPr>
          <w:rFonts w:hint="eastAsia"/>
        </w:rPr>
        <w:instrText xml:space="preserve">SEQ </w:instrText>
      </w:r>
      <w:r>
        <w:rPr>
          <w:rFonts w:hint="eastAsia"/>
        </w:rPr>
        <w:instrText>图</w:instrText>
      </w:r>
      <w:r>
        <w:rPr>
          <w:rFonts w:hint="eastAsia"/>
        </w:rPr>
        <w:instrText xml:space="preserve"> \* ARABIC</w:instrText>
      </w:r>
      <w:r w:rsidR="00F941D5">
        <w:fldChar w:fldCharType="separate"/>
      </w:r>
      <w:r w:rsidR="00DD71D3">
        <w:rPr>
          <w:noProof/>
        </w:rPr>
        <w:t>2</w:t>
      </w:r>
      <w:r w:rsidR="00F941D5">
        <w:fldChar w:fldCharType="end"/>
      </w:r>
    </w:p>
    <w:p w:rsidR="000F5A89" w:rsidRDefault="000F5A89" w:rsidP="00971DC0"/>
    <w:p w:rsidR="000F5A89" w:rsidRDefault="000F5A89" w:rsidP="00971DC0"/>
    <w:p w:rsidR="00971DC0" w:rsidRPr="00A0181B" w:rsidRDefault="00435385" w:rsidP="00971DC0">
      <w:pPr>
        <w:pStyle w:val="a4"/>
        <w:numPr>
          <w:ilvl w:val="0"/>
          <w:numId w:val="22"/>
        </w:numPr>
        <w:spacing w:line="300" w:lineRule="auto"/>
        <w:ind w:firstLineChars="0"/>
        <w:rPr>
          <w:b/>
          <w:color w:val="FF0000"/>
          <w:sz w:val="28"/>
          <w:szCs w:val="28"/>
        </w:rPr>
      </w:pPr>
      <w:r w:rsidRPr="00A0181B">
        <w:rPr>
          <w:rFonts w:hint="eastAsia"/>
          <w:b/>
          <w:color w:val="FF0000"/>
          <w:sz w:val="28"/>
          <w:szCs w:val="28"/>
        </w:rPr>
        <w:t>图书馆</w:t>
      </w:r>
      <w:r w:rsidR="00971DC0" w:rsidRPr="00A0181B">
        <w:rPr>
          <w:rFonts w:hint="eastAsia"/>
          <w:b/>
          <w:color w:val="FF0000"/>
          <w:sz w:val="28"/>
          <w:szCs w:val="28"/>
        </w:rPr>
        <w:t>微信公众号</w:t>
      </w:r>
      <w:r w:rsidR="00971DC0" w:rsidRPr="00A0181B">
        <w:rPr>
          <w:b/>
          <w:color w:val="FF0000"/>
          <w:sz w:val="28"/>
          <w:szCs w:val="28"/>
        </w:rPr>
        <w:t>发布</w:t>
      </w:r>
      <w:r w:rsidR="00971DC0" w:rsidRPr="00A0181B">
        <w:rPr>
          <w:rFonts w:hint="eastAsia"/>
          <w:b/>
          <w:color w:val="FF0000"/>
          <w:sz w:val="28"/>
          <w:szCs w:val="28"/>
        </w:rPr>
        <w:t>内容</w:t>
      </w:r>
      <w:r w:rsidR="00971DC0" w:rsidRPr="00A0181B">
        <w:rPr>
          <w:b/>
          <w:color w:val="FF0000"/>
          <w:sz w:val="28"/>
          <w:szCs w:val="28"/>
        </w:rPr>
        <w:t>：</w:t>
      </w:r>
      <w:r w:rsidR="00971DC0" w:rsidRPr="00A0181B">
        <w:rPr>
          <w:rFonts w:hint="eastAsia"/>
          <w:b/>
          <w:color w:val="FF0000"/>
          <w:sz w:val="28"/>
          <w:szCs w:val="28"/>
        </w:rPr>
        <w:t>（参考</w:t>
      </w:r>
      <w:r w:rsidR="00971DC0" w:rsidRPr="00A0181B">
        <w:rPr>
          <w:b/>
          <w:color w:val="FF0000"/>
          <w:sz w:val="28"/>
          <w:szCs w:val="28"/>
        </w:rPr>
        <w:t>如下</w:t>
      </w:r>
      <w:r w:rsidR="00971DC0" w:rsidRPr="00A0181B">
        <w:rPr>
          <w:rFonts w:hint="eastAsia"/>
          <w:b/>
          <w:color w:val="FF0000"/>
          <w:sz w:val="28"/>
          <w:szCs w:val="28"/>
        </w:rPr>
        <w:t>）</w:t>
      </w:r>
    </w:p>
    <w:p w:rsidR="00971DC0" w:rsidRDefault="00971DC0" w:rsidP="00971DC0">
      <w:pPr>
        <w:pStyle w:val="a4"/>
        <w:spacing w:line="300" w:lineRule="auto"/>
        <w:ind w:firstLine="562"/>
        <w:jc w:val="center"/>
        <w:rPr>
          <w:rFonts w:ascii="宋体" w:eastAsia="宋体" w:hAnsi="宋体" w:cs="宋体"/>
          <w:b/>
          <w:color w:val="000000" w:themeColor="text1"/>
          <w:kern w:val="0"/>
          <w:sz w:val="28"/>
          <w:szCs w:val="28"/>
        </w:rPr>
      </w:pPr>
      <w:r w:rsidRPr="00971DC0">
        <w:rPr>
          <w:rFonts w:hint="eastAsia"/>
          <w:b/>
          <w:color w:val="000000" w:themeColor="text1"/>
          <w:sz w:val="28"/>
          <w:szCs w:val="28"/>
        </w:rPr>
        <w:t>主题</w:t>
      </w:r>
      <w:r w:rsidRPr="00971DC0">
        <w:rPr>
          <w:b/>
          <w:color w:val="000000" w:themeColor="text1"/>
          <w:sz w:val="28"/>
          <w:szCs w:val="28"/>
        </w:rPr>
        <w:t>：</w:t>
      </w:r>
      <w:r w:rsidRPr="00971DC0">
        <w:rPr>
          <w:b/>
          <w:color w:val="000000" w:themeColor="text1"/>
          <w:sz w:val="28"/>
          <w:szCs w:val="28"/>
        </w:rPr>
        <w:t>**</w:t>
      </w:r>
      <w:r w:rsidRPr="00971DC0">
        <w:rPr>
          <w:b/>
          <w:color w:val="000000" w:themeColor="text1"/>
          <w:sz w:val="28"/>
          <w:szCs w:val="28"/>
        </w:rPr>
        <w:t>大学图书馆引进</w:t>
      </w:r>
      <w:r w:rsidRPr="00AF4CDB">
        <w:rPr>
          <w:rFonts w:ascii="宋体" w:eastAsia="宋体" w:hAnsi="宋体" w:cs="宋体"/>
          <w:b/>
          <w:color w:val="000000" w:themeColor="text1"/>
          <w:kern w:val="0"/>
          <w:sz w:val="28"/>
          <w:szCs w:val="28"/>
        </w:rPr>
        <w:t>京东阅读电子书阅览室</w:t>
      </w:r>
      <w:r w:rsidRPr="00971DC0">
        <w:rPr>
          <w:rFonts w:ascii="宋体" w:eastAsia="宋体" w:hAnsi="宋体" w:cs="宋体" w:hint="eastAsia"/>
          <w:b/>
          <w:color w:val="000000" w:themeColor="text1"/>
          <w:kern w:val="0"/>
          <w:sz w:val="28"/>
          <w:szCs w:val="28"/>
        </w:rPr>
        <w:t>啦</w:t>
      </w:r>
      <w:r w:rsidRPr="00971DC0">
        <w:rPr>
          <w:rFonts w:ascii="宋体" w:eastAsia="宋体" w:hAnsi="宋体" w:cs="宋体"/>
          <w:b/>
          <w:color w:val="000000" w:themeColor="text1"/>
          <w:kern w:val="0"/>
          <w:sz w:val="28"/>
          <w:szCs w:val="28"/>
        </w:rPr>
        <w:t>~！！</w:t>
      </w:r>
      <w:r w:rsidRPr="00971DC0">
        <w:rPr>
          <w:rFonts w:ascii="宋体" w:eastAsia="宋体" w:hAnsi="宋体" w:cs="宋体" w:hint="eastAsia"/>
          <w:b/>
          <w:color w:val="000000" w:themeColor="text1"/>
          <w:kern w:val="0"/>
          <w:sz w:val="28"/>
          <w:szCs w:val="28"/>
        </w:rPr>
        <w:t>！</w:t>
      </w:r>
    </w:p>
    <w:p w:rsidR="00971DC0" w:rsidRPr="00971DC0" w:rsidRDefault="00971DC0" w:rsidP="00A0181B">
      <w:pPr>
        <w:pStyle w:val="a4"/>
        <w:spacing w:line="300" w:lineRule="auto"/>
        <w:ind w:firstLineChars="0" w:firstLine="0"/>
        <w:jc w:val="left"/>
        <w:rPr>
          <w:b/>
          <w:color w:val="000000" w:themeColor="text1"/>
          <w:sz w:val="28"/>
          <w:szCs w:val="28"/>
        </w:rPr>
      </w:pPr>
      <w:r>
        <w:rPr>
          <w:rFonts w:ascii="宋体" w:eastAsia="宋体" w:hAnsi="宋体" w:cs="宋体" w:hint="eastAsia"/>
          <w:b/>
          <w:color w:val="000000" w:themeColor="text1"/>
          <w:kern w:val="0"/>
          <w:sz w:val="28"/>
          <w:szCs w:val="28"/>
        </w:rPr>
        <w:t>内容</w:t>
      </w:r>
      <w:r>
        <w:rPr>
          <w:rFonts w:ascii="宋体" w:eastAsia="宋体" w:hAnsi="宋体" w:cs="宋体"/>
          <w:b/>
          <w:color w:val="000000" w:themeColor="text1"/>
          <w:kern w:val="0"/>
          <w:sz w:val="28"/>
          <w:szCs w:val="28"/>
        </w:rPr>
        <w:t>：</w:t>
      </w:r>
      <w:r>
        <w:rPr>
          <w:rFonts w:ascii="宋体" w:eastAsia="宋体" w:hAnsi="宋体" w:cs="宋体" w:hint="eastAsia"/>
          <w:b/>
          <w:color w:val="000000" w:themeColor="text1"/>
          <w:kern w:val="0"/>
          <w:sz w:val="28"/>
          <w:szCs w:val="28"/>
        </w:rPr>
        <w:t>（</w:t>
      </w:r>
      <w:r w:rsidR="002B52D7">
        <w:rPr>
          <w:rFonts w:ascii="宋体" w:eastAsia="宋体" w:hAnsi="宋体" w:cs="宋体" w:hint="eastAsia"/>
          <w:b/>
          <w:color w:val="000000" w:themeColor="text1"/>
          <w:kern w:val="0"/>
          <w:sz w:val="28"/>
          <w:szCs w:val="28"/>
        </w:rPr>
        <w:t>发布</w:t>
      </w:r>
      <w:r>
        <w:rPr>
          <w:rFonts w:ascii="宋体" w:eastAsia="宋体" w:hAnsi="宋体" w:cs="宋体" w:hint="eastAsia"/>
          <w:b/>
          <w:color w:val="000000" w:themeColor="text1"/>
          <w:kern w:val="0"/>
          <w:sz w:val="28"/>
          <w:szCs w:val="28"/>
        </w:rPr>
        <w:t>形式</w:t>
      </w:r>
      <w:r w:rsidR="002B52D7">
        <w:rPr>
          <w:rFonts w:ascii="宋体" w:eastAsia="宋体" w:hAnsi="宋体" w:cs="宋体" w:hint="eastAsia"/>
          <w:b/>
          <w:color w:val="000000" w:themeColor="text1"/>
          <w:kern w:val="0"/>
          <w:sz w:val="28"/>
          <w:szCs w:val="28"/>
        </w:rPr>
        <w:t>参考如下</w:t>
      </w:r>
      <w:r>
        <w:rPr>
          <w:rFonts w:ascii="宋体" w:eastAsia="宋体" w:hAnsi="宋体" w:cs="宋体" w:hint="eastAsia"/>
          <w:b/>
          <w:color w:val="000000" w:themeColor="text1"/>
          <w:kern w:val="0"/>
          <w:sz w:val="28"/>
          <w:szCs w:val="28"/>
        </w:rPr>
        <w:t>）</w:t>
      </w:r>
      <w:r>
        <w:rPr>
          <w:rFonts w:hint="eastAsia"/>
          <w:b/>
          <w:noProof/>
          <w:color w:val="000000" w:themeColor="text1"/>
          <w:sz w:val="28"/>
          <w:szCs w:val="28"/>
        </w:rPr>
        <w:drawing>
          <wp:inline distT="0" distB="0" distL="0" distR="0">
            <wp:extent cx="5274310" cy="35579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89562404437910508.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557905"/>
                    </a:xfrm>
                    <a:prstGeom prst="rect">
                      <a:avLst/>
                    </a:prstGeom>
                  </pic:spPr>
                </pic:pic>
              </a:graphicData>
            </a:graphic>
          </wp:inline>
        </w:drawing>
      </w:r>
    </w:p>
    <w:p w:rsidR="00971DC0" w:rsidRPr="00DA2A10" w:rsidRDefault="00E1016A" w:rsidP="007C7A87">
      <w:pPr>
        <w:pStyle w:val="a4"/>
        <w:spacing w:line="300" w:lineRule="auto"/>
        <w:ind w:left="980" w:firstLineChars="0" w:firstLine="0"/>
        <w:jc w:val="left"/>
        <w:rPr>
          <w:color w:val="000000" w:themeColor="text1"/>
          <w:sz w:val="28"/>
          <w:szCs w:val="28"/>
        </w:rPr>
      </w:pPr>
      <w:r w:rsidRPr="00DA2A10">
        <w:rPr>
          <w:rFonts w:hint="eastAsia"/>
          <w:color w:val="000000" w:themeColor="text1"/>
          <w:sz w:val="28"/>
          <w:szCs w:val="28"/>
        </w:rPr>
        <w:t>告知</w:t>
      </w:r>
      <w:r w:rsidRPr="00DA2A10">
        <w:rPr>
          <w:color w:val="000000" w:themeColor="text1"/>
          <w:sz w:val="28"/>
          <w:szCs w:val="28"/>
        </w:rPr>
        <w:t>同学们</w:t>
      </w:r>
      <w:r w:rsidR="00DA2A10">
        <w:rPr>
          <w:rFonts w:hint="eastAsia"/>
          <w:color w:val="000000" w:themeColor="text1"/>
          <w:sz w:val="28"/>
          <w:szCs w:val="28"/>
        </w:rPr>
        <w:t>：</w:t>
      </w:r>
      <w:r w:rsidR="00DA2A10" w:rsidRPr="00DA2A10">
        <w:rPr>
          <w:rFonts w:hint="eastAsia"/>
          <w:color w:val="000000" w:themeColor="text1"/>
          <w:sz w:val="28"/>
          <w:szCs w:val="28"/>
        </w:rPr>
        <w:t>什么</w:t>
      </w:r>
      <w:r w:rsidR="00DA2A10" w:rsidRPr="00DA2A10">
        <w:rPr>
          <w:color w:val="000000" w:themeColor="text1"/>
          <w:sz w:val="28"/>
          <w:szCs w:val="28"/>
        </w:rPr>
        <w:t>是京东阅读</w:t>
      </w:r>
      <w:r w:rsidR="00DA2A10">
        <w:rPr>
          <w:rFonts w:hint="eastAsia"/>
          <w:color w:val="000000" w:themeColor="text1"/>
          <w:sz w:val="28"/>
          <w:szCs w:val="28"/>
        </w:rPr>
        <w:t>？</w:t>
      </w:r>
      <w:r w:rsidR="00DA2A10" w:rsidRPr="00DA2A10">
        <w:rPr>
          <w:color w:val="000000" w:themeColor="text1"/>
          <w:sz w:val="28"/>
          <w:szCs w:val="28"/>
        </w:rPr>
        <w:t>怎样申请加入学校京东阅读电子阅览室</w:t>
      </w:r>
      <w:r w:rsidR="00DA2A10">
        <w:rPr>
          <w:rFonts w:hint="eastAsia"/>
          <w:color w:val="000000" w:themeColor="text1"/>
          <w:sz w:val="28"/>
          <w:szCs w:val="28"/>
        </w:rPr>
        <w:t>？而且</w:t>
      </w:r>
      <w:r w:rsidR="00DA2A10">
        <w:rPr>
          <w:color w:val="000000" w:themeColor="text1"/>
          <w:sz w:val="28"/>
          <w:szCs w:val="28"/>
        </w:rPr>
        <w:t>只针对本校的学生进行使用，使用期间，</w:t>
      </w:r>
      <w:r w:rsidR="00DA2A10">
        <w:rPr>
          <w:rFonts w:hint="eastAsia"/>
          <w:color w:val="000000" w:themeColor="text1"/>
          <w:sz w:val="28"/>
          <w:szCs w:val="28"/>
        </w:rPr>
        <w:t>活跃度</w:t>
      </w:r>
      <w:r w:rsidR="00DA2A10">
        <w:rPr>
          <w:color w:val="000000" w:themeColor="text1"/>
          <w:sz w:val="28"/>
          <w:szCs w:val="28"/>
        </w:rPr>
        <w:t>不高的（</w:t>
      </w:r>
      <w:r w:rsidR="00DA2A10">
        <w:rPr>
          <w:rFonts w:hint="eastAsia"/>
          <w:color w:val="000000" w:themeColor="text1"/>
          <w:sz w:val="28"/>
          <w:szCs w:val="28"/>
        </w:rPr>
        <w:t>比如</w:t>
      </w:r>
      <w:r w:rsidR="00DA2A10">
        <w:rPr>
          <w:color w:val="000000" w:themeColor="text1"/>
          <w:sz w:val="28"/>
          <w:szCs w:val="28"/>
        </w:rPr>
        <w:t>：很久不登录不看书</w:t>
      </w:r>
      <w:r w:rsidR="00DA2A10">
        <w:rPr>
          <w:rFonts w:hint="eastAsia"/>
          <w:color w:val="000000" w:themeColor="text1"/>
          <w:sz w:val="28"/>
          <w:szCs w:val="28"/>
        </w:rPr>
        <w:t>，又</w:t>
      </w:r>
      <w:r w:rsidR="00DA2A10">
        <w:rPr>
          <w:color w:val="000000" w:themeColor="text1"/>
          <w:sz w:val="28"/>
          <w:szCs w:val="28"/>
        </w:rPr>
        <w:t>占有一个账号）</w:t>
      </w:r>
      <w:r w:rsidR="00DA2A10">
        <w:rPr>
          <w:rFonts w:hint="eastAsia"/>
          <w:color w:val="000000" w:themeColor="text1"/>
          <w:sz w:val="28"/>
          <w:szCs w:val="28"/>
        </w:rPr>
        <w:t>，在账号数目</w:t>
      </w:r>
      <w:r w:rsidR="00DA2A10">
        <w:rPr>
          <w:color w:val="000000" w:themeColor="text1"/>
          <w:sz w:val="28"/>
          <w:szCs w:val="28"/>
        </w:rPr>
        <w:t>有限的情况下，我们后期会进行</w:t>
      </w:r>
      <w:r w:rsidR="00DA2A10">
        <w:rPr>
          <w:rFonts w:hint="eastAsia"/>
          <w:color w:val="000000" w:themeColor="text1"/>
          <w:sz w:val="28"/>
          <w:szCs w:val="28"/>
        </w:rPr>
        <w:t>筛选</w:t>
      </w:r>
      <w:r w:rsidR="00DA2A10">
        <w:rPr>
          <w:color w:val="000000" w:themeColor="text1"/>
          <w:sz w:val="28"/>
          <w:szCs w:val="28"/>
        </w:rPr>
        <w:t>清除掉</w:t>
      </w:r>
      <w:r w:rsidR="00DA2A10">
        <w:rPr>
          <w:rFonts w:hint="eastAsia"/>
          <w:color w:val="000000" w:themeColor="text1"/>
          <w:sz w:val="28"/>
          <w:szCs w:val="28"/>
        </w:rPr>
        <w:t>，</w:t>
      </w:r>
      <w:r w:rsidR="00DA2A10">
        <w:rPr>
          <w:color w:val="000000" w:themeColor="text1"/>
          <w:sz w:val="28"/>
          <w:szCs w:val="28"/>
        </w:rPr>
        <w:t>让更多真正喜爱读书的同学们加入进来。</w:t>
      </w:r>
    </w:p>
    <w:p w:rsidR="00635ED1" w:rsidRPr="00A0181B" w:rsidRDefault="00A0181B" w:rsidP="00A0181B">
      <w:pPr>
        <w:outlineLvl w:val="1"/>
        <w:rPr>
          <w:rFonts w:asciiTheme="majorEastAsia" w:eastAsiaTheme="majorEastAsia" w:hAnsiTheme="majorEastAsia"/>
          <w:b/>
          <w:color w:val="FF0000"/>
          <w:sz w:val="28"/>
          <w:szCs w:val="28"/>
        </w:rPr>
      </w:pPr>
      <w:bookmarkStart w:id="8" w:name="_Toc477723095"/>
      <w:r w:rsidRPr="00A0181B">
        <w:rPr>
          <w:rFonts w:asciiTheme="majorEastAsia" w:eastAsiaTheme="majorEastAsia" w:hAnsiTheme="majorEastAsia" w:hint="eastAsia"/>
          <w:b/>
          <w:color w:val="FF0000"/>
          <w:sz w:val="28"/>
          <w:szCs w:val="28"/>
        </w:rPr>
        <w:lastRenderedPageBreak/>
        <w:t>3、</w:t>
      </w:r>
      <w:r w:rsidR="00635ED1" w:rsidRPr="00A0181B">
        <w:rPr>
          <w:rFonts w:asciiTheme="majorEastAsia" w:eastAsiaTheme="majorEastAsia" w:hAnsiTheme="majorEastAsia" w:hint="eastAsia"/>
          <w:b/>
          <w:color w:val="FF0000"/>
          <w:sz w:val="28"/>
          <w:szCs w:val="28"/>
        </w:rPr>
        <w:t>提供学校LOGO矢量图</w:t>
      </w:r>
      <w:bookmarkEnd w:id="8"/>
    </w:p>
    <w:p w:rsidR="00635ED1" w:rsidRDefault="00635ED1" w:rsidP="00635ED1">
      <w:pPr>
        <w:pStyle w:val="a4"/>
        <w:spacing w:line="300" w:lineRule="auto"/>
        <w:ind w:firstLine="560"/>
        <w:rPr>
          <w:color w:val="000000" w:themeColor="text1"/>
          <w:sz w:val="28"/>
          <w:szCs w:val="28"/>
        </w:rPr>
      </w:pPr>
      <w:r w:rsidRPr="00E03EA5">
        <w:rPr>
          <w:rFonts w:hint="eastAsia"/>
          <w:color w:val="000000" w:themeColor="text1"/>
          <w:sz w:val="28"/>
          <w:szCs w:val="28"/>
        </w:rPr>
        <w:t>图书馆</w:t>
      </w:r>
      <w:r w:rsidRPr="00E03EA5">
        <w:rPr>
          <w:color w:val="000000" w:themeColor="text1"/>
          <w:sz w:val="28"/>
          <w:szCs w:val="28"/>
        </w:rPr>
        <w:t>在申请开通试用的同</w:t>
      </w:r>
      <w:r w:rsidRPr="00E03EA5">
        <w:rPr>
          <w:rFonts w:hint="eastAsia"/>
          <w:color w:val="000000" w:themeColor="text1"/>
          <w:sz w:val="28"/>
          <w:szCs w:val="28"/>
        </w:rPr>
        <w:t>时</w:t>
      </w:r>
      <w:r w:rsidRPr="00E03EA5">
        <w:rPr>
          <w:color w:val="000000" w:themeColor="text1"/>
          <w:sz w:val="28"/>
          <w:szCs w:val="28"/>
        </w:rPr>
        <w:t>，提供一个</w:t>
      </w:r>
      <w:r w:rsidRPr="00E03EA5">
        <w:rPr>
          <w:rFonts w:hint="eastAsia"/>
          <w:color w:val="000000" w:themeColor="text1"/>
          <w:sz w:val="28"/>
          <w:szCs w:val="28"/>
        </w:rPr>
        <w:t>学校</w:t>
      </w:r>
      <w:r w:rsidRPr="00E03EA5">
        <w:rPr>
          <w:rFonts w:hint="eastAsia"/>
          <w:color w:val="000000" w:themeColor="text1"/>
          <w:sz w:val="28"/>
          <w:szCs w:val="28"/>
        </w:rPr>
        <w:t>LOGO</w:t>
      </w:r>
      <w:r w:rsidRPr="00E03EA5">
        <w:rPr>
          <w:rFonts w:hint="eastAsia"/>
          <w:color w:val="000000" w:themeColor="text1"/>
          <w:sz w:val="28"/>
          <w:szCs w:val="28"/>
        </w:rPr>
        <w:t>的</w:t>
      </w:r>
      <w:r w:rsidRPr="00E03EA5">
        <w:rPr>
          <w:color w:val="000000" w:themeColor="text1"/>
          <w:sz w:val="28"/>
          <w:szCs w:val="28"/>
        </w:rPr>
        <w:t>矢量图，方便我们帮助</w:t>
      </w:r>
      <w:r w:rsidR="009749FD">
        <w:rPr>
          <w:rFonts w:hint="eastAsia"/>
          <w:color w:val="000000" w:themeColor="text1"/>
          <w:sz w:val="28"/>
          <w:szCs w:val="28"/>
        </w:rPr>
        <w:t>定制本校京东阅读校园版电子阅览室</w:t>
      </w:r>
      <w:r w:rsidR="009749FD">
        <w:rPr>
          <w:rFonts w:hint="eastAsia"/>
          <w:color w:val="000000" w:themeColor="text1"/>
          <w:sz w:val="28"/>
          <w:szCs w:val="28"/>
        </w:rPr>
        <w:t>LOGO</w:t>
      </w:r>
      <w:r w:rsidRPr="00E03EA5">
        <w:rPr>
          <w:color w:val="000000" w:themeColor="text1"/>
          <w:sz w:val="28"/>
          <w:szCs w:val="28"/>
        </w:rPr>
        <w:t>。</w:t>
      </w:r>
    </w:p>
    <w:p w:rsidR="00EE51B5" w:rsidRPr="00A0181B" w:rsidRDefault="00A0181B" w:rsidP="00A0181B">
      <w:pPr>
        <w:outlineLvl w:val="1"/>
        <w:rPr>
          <w:rFonts w:asciiTheme="majorEastAsia" w:eastAsiaTheme="majorEastAsia" w:hAnsiTheme="majorEastAsia"/>
          <w:b/>
          <w:color w:val="0D0D0D" w:themeColor="text1" w:themeTint="F2"/>
          <w:sz w:val="28"/>
          <w:szCs w:val="28"/>
        </w:rPr>
      </w:pPr>
      <w:bookmarkStart w:id="9" w:name="_Toc477723096"/>
      <w:r>
        <w:rPr>
          <w:rFonts w:asciiTheme="majorEastAsia" w:eastAsiaTheme="majorEastAsia" w:hAnsiTheme="majorEastAsia" w:hint="eastAsia"/>
          <w:b/>
          <w:color w:val="0D0D0D" w:themeColor="text1" w:themeTint="F2"/>
          <w:sz w:val="28"/>
          <w:szCs w:val="28"/>
        </w:rPr>
        <w:t>4、</w:t>
      </w:r>
      <w:r w:rsidR="00EE51B5" w:rsidRPr="00A0181B">
        <w:rPr>
          <w:rFonts w:asciiTheme="majorEastAsia" w:eastAsiaTheme="majorEastAsia" w:hAnsiTheme="majorEastAsia" w:hint="eastAsia"/>
          <w:b/>
          <w:color w:val="0D0D0D" w:themeColor="text1" w:themeTint="F2"/>
          <w:sz w:val="28"/>
          <w:szCs w:val="28"/>
        </w:rPr>
        <w:t>提供借阅读者信息（根据需要进行）</w:t>
      </w:r>
      <w:bookmarkEnd w:id="9"/>
    </w:p>
    <w:p w:rsidR="00EE51B5" w:rsidRDefault="00EE51B5" w:rsidP="00EE51B5">
      <w:pPr>
        <w:pStyle w:val="a4"/>
        <w:spacing w:line="300" w:lineRule="auto"/>
        <w:ind w:firstLine="560"/>
        <w:rPr>
          <w:color w:val="000000" w:themeColor="text1"/>
          <w:sz w:val="28"/>
          <w:szCs w:val="28"/>
        </w:rPr>
      </w:pPr>
      <w:r w:rsidRPr="00441811">
        <w:rPr>
          <w:rFonts w:hint="eastAsia"/>
          <w:color w:val="000000" w:themeColor="text1"/>
          <w:sz w:val="28"/>
          <w:szCs w:val="28"/>
        </w:rPr>
        <w:t>图书馆</w:t>
      </w:r>
      <w:r>
        <w:rPr>
          <w:rFonts w:hint="eastAsia"/>
          <w:color w:val="000000" w:themeColor="text1"/>
          <w:sz w:val="28"/>
          <w:szCs w:val="28"/>
        </w:rPr>
        <w:t>有采用后台批量开通试用的需要，可</w:t>
      </w:r>
      <w:r w:rsidRPr="00441811">
        <w:rPr>
          <w:color w:val="000000" w:themeColor="text1"/>
          <w:sz w:val="28"/>
          <w:szCs w:val="28"/>
        </w:rPr>
        <w:t>提供借阅</w:t>
      </w:r>
      <w:r w:rsidRPr="00441811">
        <w:rPr>
          <w:rFonts w:hint="eastAsia"/>
          <w:color w:val="000000" w:themeColor="text1"/>
          <w:sz w:val="28"/>
          <w:szCs w:val="28"/>
        </w:rPr>
        <w:t>前</w:t>
      </w:r>
      <w:r w:rsidRPr="00441811">
        <w:rPr>
          <w:rFonts w:hint="eastAsia"/>
          <w:color w:val="000000" w:themeColor="text1"/>
          <w:sz w:val="28"/>
          <w:szCs w:val="28"/>
        </w:rPr>
        <w:t>600</w:t>
      </w:r>
      <w:r w:rsidRPr="00441811">
        <w:rPr>
          <w:rFonts w:hint="eastAsia"/>
          <w:color w:val="000000" w:themeColor="text1"/>
          <w:sz w:val="28"/>
          <w:szCs w:val="28"/>
        </w:rPr>
        <w:t>名</w:t>
      </w:r>
      <w:r w:rsidRPr="00441811">
        <w:rPr>
          <w:color w:val="000000" w:themeColor="text1"/>
          <w:sz w:val="28"/>
          <w:szCs w:val="28"/>
        </w:rPr>
        <w:t>读者信息（</w:t>
      </w:r>
      <w:r w:rsidRPr="00441811">
        <w:rPr>
          <w:rFonts w:hint="eastAsia"/>
          <w:color w:val="000000" w:themeColor="text1"/>
          <w:sz w:val="28"/>
          <w:szCs w:val="28"/>
        </w:rPr>
        <w:t>姓名</w:t>
      </w:r>
      <w:r w:rsidRPr="00441811">
        <w:rPr>
          <w:color w:val="000000" w:themeColor="text1"/>
          <w:sz w:val="28"/>
          <w:szCs w:val="28"/>
        </w:rPr>
        <w:t>、手机号码</w:t>
      </w:r>
      <w:r w:rsidRPr="00441811">
        <w:rPr>
          <w:rFonts w:hint="eastAsia"/>
          <w:color w:val="000000" w:themeColor="text1"/>
          <w:sz w:val="28"/>
          <w:szCs w:val="28"/>
        </w:rPr>
        <w:t>、</w:t>
      </w:r>
      <w:r>
        <w:rPr>
          <w:rFonts w:hint="eastAsia"/>
          <w:color w:val="000000" w:themeColor="text1"/>
          <w:sz w:val="28"/>
          <w:szCs w:val="28"/>
        </w:rPr>
        <w:t>学工</w:t>
      </w:r>
      <w:r w:rsidRPr="00441811">
        <w:rPr>
          <w:color w:val="000000" w:themeColor="text1"/>
          <w:sz w:val="28"/>
          <w:szCs w:val="28"/>
        </w:rPr>
        <w:t>号）</w:t>
      </w:r>
      <w:r>
        <w:rPr>
          <w:rFonts w:hint="eastAsia"/>
          <w:color w:val="000000" w:themeColor="text1"/>
          <w:sz w:val="28"/>
          <w:szCs w:val="28"/>
        </w:rPr>
        <w:t>，即可</w:t>
      </w:r>
      <w:r w:rsidRPr="00441811">
        <w:rPr>
          <w:rFonts w:hint="eastAsia"/>
          <w:color w:val="000000" w:themeColor="text1"/>
          <w:sz w:val="28"/>
          <w:szCs w:val="28"/>
        </w:rPr>
        <w:t>进行</w:t>
      </w:r>
      <w:r>
        <w:rPr>
          <w:rFonts w:hint="eastAsia"/>
          <w:color w:val="000000" w:themeColor="text1"/>
          <w:sz w:val="28"/>
          <w:szCs w:val="28"/>
        </w:rPr>
        <w:t>批量</w:t>
      </w:r>
      <w:r>
        <w:rPr>
          <w:color w:val="000000" w:themeColor="text1"/>
          <w:sz w:val="28"/>
          <w:szCs w:val="28"/>
        </w:rPr>
        <w:t>开通试用</w:t>
      </w:r>
      <w:r>
        <w:rPr>
          <w:rFonts w:hint="eastAsia"/>
          <w:color w:val="000000" w:themeColor="text1"/>
          <w:sz w:val="28"/>
          <w:szCs w:val="28"/>
        </w:rPr>
        <w:t>，</w:t>
      </w:r>
      <w:r>
        <w:rPr>
          <w:color w:val="000000" w:themeColor="text1"/>
          <w:sz w:val="28"/>
          <w:szCs w:val="28"/>
        </w:rPr>
        <w:t>并以短信通知读者。</w:t>
      </w:r>
    </w:p>
    <w:p w:rsidR="00635ED1" w:rsidRPr="00635ED1" w:rsidRDefault="00635ED1" w:rsidP="00DD6064"/>
    <w:p w:rsidR="00DD6064" w:rsidRPr="00A0181B" w:rsidRDefault="00A0181B" w:rsidP="00A0181B">
      <w:pPr>
        <w:outlineLvl w:val="1"/>
        <w:rPr>
          <w:rFonts w:asciiTheme="majorEastAsia" w:eastAsiaTheme="majorEastAsia" w:hAnsiTheme="majorEastAsia"/>
          <w:b/>
          <w:color w:val="0D0D0D" w:themeColor="text1" w:themeTint="F2"/>
          <w:sz w:val="28"/>
          <w:szCs w:val="28"/>
        </w:rPr>
      </w:pPr>
      <w:bookmarkStart w:id="10" w:name="_Toc477723097"/>
      <w:r>
        <w:rPr>
          <w:rFonts w:asciiTheme="majorEastAsia" w:eastAsiaTheme="majorEastAsia" w:hAnsiTheme="majorEastAsia" w:hint="eastAsia"/>
          <w:b/>
          <w:color w:val="0D0D0D" w:themeColor="text1" w:themeTint="F2"/>
          <w:sz w:val="28"/>
          <w:szCs w:val="28"/>
        </w:rPr>
        <w:t>5、</w:t>
      </w:r>
      <w:r w:rsidR="00A63F14" w:rsidRPr="00A0181B">
        <w:rPr>
          <w:rFonts w:asciiTheme="majorEastAsia" w:eastAsiaTheme="majorEastAsia" w:hAnsiTheme="majorEastAsia" w:hint="eastAsia"/>
          <w:b/>
          <w:color w:val="0D0D0D" w:themeColor="text1" w:themeTint="F2"/>
          <w:sz w:val="28"/>
          <w:szCs w:val="28"/>
        </w:rPr>
        <w:t>京东阅读</w:t>
      </w:r>
      <w:r w:rsidR="00355713" w:rsidRPr="00A0181B">
        <w:rPr>
          <w:rFonts w:asciiTheme="majorEastAsia" w:eastAsiaTheme="majorEastAsia" w:hAnsiTheme="majorEastAsia" w:hint="eastAsia"/>
          <w:b/>
          <w:color w:val="0D0D0D" w:themeColor="text1" w:themeTint="F2"/>
          <w:sz w:val="28"/>
          <w:szCs w:val="28"/>
        </w:rPr>
        <w:t>推广</w:t>
      </w:r>
      <w:r w:rsidR="00E91B39" w:rsidRPr="00A0181B">
        <w:rPr>
          <w:rFonts w:asciiTheme="majorEastAsia" w:eastAsiaTheme="majorEastAsia" w:hAnsiTheme="majorEastAsia" w:hint="eastAsia"/>
          <w:b/>
          <w:color w:val="0D0D0D" w:themeColor="text1" w:themeTint="F2"/>
          <w:sz w:val="28"/>
          <w:szCs w:val="28"/>
        </w:rPr>
        <w:t>活动</w:t>
      </w:r>
      <w:r w:rsidR="00355713" w:rsidRPr="00A0181B">
        <w:rPr>
          <w:rFonts w:asciiTheme="majorEastAsia" w:eastAsiaTheme="majorEastAsia" w:hAnsiTheme="majorEastAsia" w:hint="eastAsia"/>
          <w:b/>
          <w:color w:val="0D0D0D" w:themeColor="text1" w:themeTint="F2"/>
          <w:sz w:val="28"/>
          <w:szCs w:val="28"/>
        </w:rPr>
        <w:t>(根据需要进行)</w:t>
      </w:r>
      <w:bookmarkEnd w:id="10"/>
    </w:p>
    <w:p w:rsidR="00A63F14" w:rsidRDefault="00C377E1" w:rsidP="00A63F14">
      <w:pPr>
        <w:pStyle w:val="a4"/>
        <w:spacing w:line="300" w:lineRule="auto"/>
        <w:ind w:firstLine="560"/>
        <w:rPr>
          <w:color w:val="000000" w:themeColor="text1"/>
          <w:sz w:val="28"/>
          <w:szCs w:val="28"/>
        </w:rPr>
      </w:pPr>
      <w:r>
        <w:rPr>
          <w:rFonts w:hint="eastAsia"/>
          <w:color w:val="000000" w:themeColor="text1"/>
          <w:sz w:val="28"/>
          <w:szCs w:val="28"/>
        </w:rPr>
        <w:t>图书馆</w:t>
      </w:r>
      <w:r w:rsidR="00A63F14" w:rsidRPr="00A63F14">
        <w:rPr>
          <w:rFonts w:hint="eastAsia"/>
          <w:color w:val="000000" w:themeColor="text1"/>
          <w:sz w:val="28"/>
          <w:szCs w:val="28"/>
        </w:rPr>
        <w:t>大量宣传京东阅读</w:t>
      </w:r>
      <w:r w:rsidR="002D7231">
        <w:rPr>
          <w:rFonts w:hint="eastAsia"/>
          <w:color w:val="000000" w:themeColor="text1"/>
          <w:sz w:val="28"/>
          <w:szCs w:val="28"/>
        </w:rPr>
        <w:t>活动开展的</w:t>
      </w:r>
      <w:r w:rsidR="002D7231" w:rsidRPr="006B66E8">
        <w:rPr>
          <w:rFonts w:hint="eastAsia"/>
          <w:color w:val="FF0000"/>
          <w:sz w:val="28"/>
          <w:szCs w:val="28"/>
        </w:rPr>
        <w:t>时间</w:t>
      </w:r>
      <w:r w:rsidR="002D7231">
        <w:rPr>
          <w:rFonts w:hint="eastAsia"/>
          <w:color w:val="000000" w:themeColor="text1"/>
          <w:sz w:val="28"/>
          <w:szCs w:val="28"/>
        </w:rPr>
        <w:t>和</w:t>
      </w:r>
      <w:r w:rsidR="002D7231" w:rsidRPr="006B66E8">
        <w:rPr>
          <w:rFonts w:hint="eastAsia"/>
          <w:color w:val="FF0000"/>
          <w:sz w:val="28"/>
          <w:szCs w:val="28"/>
        </w:rPr>
        <w:t>地点</w:t>
      </w:r>
      <w:r w:rsidR="002D7231">
        <w:rPr>
          <w:rFonts w:hint="eastAsia"/>
          <w:color w:val="000000" w:themeColor="text1"/>
          <w:sz w:val="28"/>
          <w:szCs w:val="28"/>
        </w:rPr>
        <w:t>以及</w:t>
      </w:r>
      <w:r w:rsidR="006B66E8">
        <w:rPr>
          <w:rFonts w:hint="eastAsia"/>
          <w:color w:val="FF0000"/>
          <w:sz w:val="28"/>
          <w:szCs w:val="28"/>
        </w:rPr>
        <w:t>相关</w:t>
      </w:r>
      <w:r w:rsidR="002D7231" w:rsidRPr="006B66E8">
        <w:rPr>
          <w:rFonts w:hint="eastAsia"/>
          <w:color w:val="FF0000"/>
          <w:sz w:val="28"/>
          <w:szCs w:val="28"/>
        </w:rPr>
        <w:t>注意事项</w:t>
      </w:r>
      <w:r w:rsidR="002D7231">
        <w:rPr>
          <w:rFonts w:hint="eastAsia"/>
          <w:color w:val="000000" w:themeColor="text1"/>
          <w:sz w:val="28"/>
          <w:szCs w:val="28"/>
        </w:rPr>
        <w:t>，</w:t>
      </w:r>
      <w:r w:rsidR="00A63F14" w:rsidRPr="00A63F14">
        <w:rPr>
          <w:rFonts w:hint="eastAsia"/>
          <w:color w:val="000000" w:themeColor="text1"/>
          <w:sz w:val="28"/>
          <w:szCs w:val="28"/>
        </w:rPr>
        <w:t>让更多</w:t>
      </w:r>
      <w:r w:rsidR="00A63F14">
        <w:rPr>
          <w:rFonts w:hint="eastAsia"/>
          <w:color w:val="000000" w:themeColor="text1"/>
          <w:sz w:val="28"/>
          <w:szCs w:val="28"/>
        </w:rPr>
        <w:t>爱</w:t>
      </w:r>
      <w:r w:rsidR="003E52B8">
        <w:rPr>
          <w:rFonts w:hint="eastAsia"/>
          <w:color w:val="000000" w:themeColor="text1"/>
          <w:sz w:val="28"/>
          <w:szCs w:val="28"/>
        </w:rPr>
        <w:t>读书的学生们关注到这一个活动。</w:t>
      </w:r>
    </w:p>
    <w:p w:rsidR="002B52D7" w:rsidRDefault="002B52D7">
      <w:pPr>
        <w:widowControl/>
        <w:jc w:val="left"/>
        <w:rPr>
          <w:rFonts w:asciiTheme="minorEastAsia" w:hAnsiTheme="minorEastAsia"/>
          <w:sz w:val="28"/>
          <w:szCs w:val="28"/>
        </w:rPr>
      </w:pPr>
      <w:r>
        <w:rPr>
          <w:rFonts w:asciiTheme="minorEastAsia" w:hAnsiTheme="minorEastAsia"/>
          <w:sz w:val="28"/>
          <w:szCs w:val="28"/>
        </w:rPr>
        <w:br w:type="page"/>
      </w:r>
    </w:p>
    <w:p w:rsidR="006E427C" w:rsidRDefault="006E427C" w:rsidP="006E427C">
      <w:pPr>
        <w:pStyle w:val="a4"/>
        <w:ind w:left="805" w:firstLineChars="0" w:firstLine="0"/>
        <w:rPr>
          <w:rFonts w:asciiTheme="minorEastAsia" w:hAnsiTheme="minorEastAsia"/>
          <w:sz w:val="28"/>
          <w:szCs w:val="28"/>
        </w:rPr>
      </w:pPr>
      <w:r>
        <w:rPr>
          <w:rFonts w:asciiTheme="minorEastAsia" w:hAnsiTheme="minorEastAsia" w:hint="eastAsia"/>
          <w:sz w:val="28"/>
          <w:szCs w:val="28"/>
        </w:rPr>
        <w:lastRenderedPageBreak/>
        <w:t>注册</w:t>
      </w:r>
      <w:r w:rsidR="00BF38FF">
        <w:rPr>
          <w:rFonts w:asciiTheme="minorEastAsia" w:hAnsiTheme="minorEastAsia" w:hint="eastAsia"/>
          <w:sz w:val="28"/>
          <w:szCs w:val="28"/>
        </w:rPr>
        <w:t>/</w:t>
      </w:r>
      <w:r>
        <w:rPr>
          <w:rFonts w:asciiTheme="minorEastAsia" w:hAnsiTheme="minorEastAsia" w:hint="eastAsia"/>
          <w:sz w:val="28"/>
          <w:szCs w:val="28"/>
        </w:rPr>
        <w:t>登录界面如下：</w:t>
      </w:r>
    </w:p>
    <w:p w:rsidR="00C97FC9" w:rsidRDefault="002B52D7" w:rsidP="002B52D7">
      <w:pPr>
        <w:pStyle w:val="a4"/>
        <w:ind w:left="318" w:firstLineChars="0" w:firstLine="0"/>
        <w:jc w:val="left"/>
      </w:pPr>
      <w:r>
        <w:rPr>
          <w:noProof/>
        </w:rPr>
        <w:drawing>
          <wp:inline distT="0" distB="0" distL="0" distR="0">
            <wp:extent cx="2476500" cy="426594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册j.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9354" cy="4270866"/>
                    </a:xfrm>
                    <a:prstGeom prst="rect">
                      <a:avLst/>
                    </a:prstGeom>
                  </pic:spPr>
                </pic:pic>
              </a:graphicData>
            </a:graphic>
          </wp:inline>
        </w:drawing>
      </w:r>
      <w:r w:rsidR="00C97FC9">
        <w:rPr>
          <w:noProof/>
        </w:rPr>
        <w:drawing>
          <wp:inline distT="0" distB="0" distL="0" distR="0">
            <wp:extent cx="2476500" cy="4265972"/>
            <wp:effectExtent l="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80188" cy="4272325"/>
                    </a:xfrm>
                    <a:prstGeom prst="rect">
                      <a:avLst/>
                    </a:prstGeom>
                    <a:noFill/>
                    <a:ln w="9525">
                      <a:noFill/>
                      <a:miter lim="800000"/>
                      <a:headEnd/>
                      <a:tailEnd/>
                    </a:ln>
                  </pic:spPr>
                </pic:pic>
              </a:graphicData>
            </a:graphic>
          </wp:inline>
        </w:drawing>
      </w:r>
      <w:bookmarkStart w:id="11" w:name="_Ref460577253"/>
    </w:p>
    <w:p w:rsidR="006E427C" w:rsidRPr="00C97FC9" w:rsidRDefault="002B52D7" w:rsidP="002B52D7">
      <w:pPr>
        <w:pStyle w:val="a4"/>
        <w:ind w:left="318" w:firstLineChars="0" w:firstLine="0"/>
        <w:jc w:val="center"/>
      </w:pPr>
      <w:r>
        <w:rPr>
          <w:rFonts w:hint="eastAsia"/>
        </w:rPr>
        <w:t>图</w:t>
      </w:r>
      <w:r>
        <w:rPr>
          <w:rFonts w:hint="eastAsia"/>
        </w:rPr>
        <w:t xml:space="preserve">3                                      </w:t>
      </w:r>
      <w:r w:rsidR="00345CE2">
        <w:rPr>
          <w:rFonts w:hint="eastAsia"/>
        </w:rPr>
        <w:t>图</w:t>
      </w:r>
      <w:r w:rsidR="00F941D5">
        <w:fldChar w:fldCharType="begin"/>
      </w:r>
      <w:r w:rsidR="00345CE2">
        <w:rPr>
          <w:rFonts w:hint="eastAsia"/>
        </w:rPr>
        <w:instrText xml:space="preserve">SEQ </w:instrText>
      </w:r>
      <w:r w:rsidR="00345CE2">
        <w:rPr>
          <w:rFonts w:hint="eastAsia"/>
        </w:rPr>
        <w:instrText>图</w:instrText>
      </w:r>
      <w:r w:rsidR="00345CE2">
        <w:rPr>
          <w:rFonts w:hint="eastAsia"/>
        </w:rPr>
        <w:instrText xml:space="preserve"> \* ARABIC</w:instrText>
      </w:r>
      <w:r w:rsidR="00F941D5">
        <w:fldChar w:fldCharType="separate"/>
      </w:r>
      <w:r w:rsidR="00DD71D3">
        <w:rPr>
          <w:noProof/>
        </w:rPr>
        <w:t>4</w:t>
      </w:r>
      <w:r w:rsidR="00F941D5">
        <w:fldChar w:fldCharType="end"/>
      </w:r>
      <w:bookmarkEnd w:id="11"/>
    </w:p>
    <w:p w:rsidR="00CD6626" w:rsidRDefault="00CD6626" w:rsidP="00022C3F"/>
    <w:p w:rsidR="00441811" w:rsidRPr="00441811" w:rsidRDefault="002B52D7" w:rsidP="002B52D7">
      <w:pPr>
        <w:widowControl/>
        <w:jc w:val="left"/>
        <w:rPr>
          <w:sz w:val="28"/>
          <w:szCs w:val="28"/>
        </w:rPr>
      </w:pPr>
      <w:r>
        <w:rPr>
          <w:sz w:val="28"/>
          <w:szCs w:val="28"/>
        </w:rPr>
        <w:br w:type="page"/>
      </w:r>
    </w:p>
    <w:p w:rsidR="000F04FC" w:rsidRPr="00F902BA" w:rsidRDefault="005F398E" w:rsidP="00F902BA">
      <w:pPr>
        <w:pStyle w:val="1"/>
        <w:keepNext w:val="0"/>
        <w:keepLines w:val="0"/>
        <w:numPr>
          <w:ilvl w:val="0"/>
          <w:numId w:val="2"/>
        </w:numPr>
        <w:spacing w:line="300" w:lineRule="auto"/>
        <w:ind w:left="0" w:firstLine="0"/>
        <w:rPr>
          <w:sz w:val="32"/>
          <w:szCs w:val="32"/>
        </w:rPr>
      </w:pPr>
      <w:bookmarkStart w:id="12" w:name="_Toc477723098"/>
      <w:r w:rsidRPr="00F902BA">
        <w:rPr>
          <w:rFonts w:hint="eastAsia"/>
          <w:sz w:val="32"/>
          <w:szCs w:val="32"/>
        </w:rPr>
        <w:lastRenderedPageBreak/>
        <w:t>宣传推广方案</w:t>
      </w:r>
      <w:bookmarkEnd w:id="12"/>
    </w:p>
    <w:p w:rsidR="000F04FC" w:rsidRPr="002B52D7" w:rsidRDefault="000F04FC" w:rsidP="007A4E0E">
      <w:pPr>
        <w:pStyle w:val="1"/>
        <w:keepNext w:val="0"/>
        <w:keepLines w:val="0"/>
        <w:numPr>
          <w:ilvl w:val="0"/>
          <w:numId w:val="19"/>
        </w:numPr>
        <w:spacing w:line="300" w:lineRule="auto"/>
        <w:rPr>
          <w:sz w:val="30"/>
          <w:szCs w:val="30"/>
        </w:rPr>
      </w:pPr>
      <w:bookmarkStart w:id="13" w:name="_Toc477723099"/>
      <w:r w:rsidRPr="002B52D7">
        <w:rPr>
          <w:rFonts w:hint="eastAsia"/>
          <w:sz w:val="30"/>
          <w:szCs w:val="30"/>
        </w:rPr>
        <w:t>试用阶段：</w:t>
      </w:r>
      <w:bookmarkEnd w:id="13"/>
    </w:p>
    <w:p w:rsidR="00E6680A" w:rsidRPr="00F902BA" w:rsidRDefault="000F04FC" w:rsidP="00F902BA">
      <w:pPr>
        <w:spacing w:line="300" w:lineRule="auto"/>
        <w:ind w:firstLineChars="150" w:firstLine="422"/>
        <w:outlineLvl w:val="2"/>
        <w:rPr>
          <w:b/>
          <w:sz w:val="28"/>
          <w:szCs w:val="28"/>
        </w:rPr>
      </w:pPr>
      <w:bookmarkStart w:id="14" w:name="_Toc477723100"/>
      <w:r w:rsidRPr="00F902BA">
        <w:rPr>
          <w:rFonts w:hint="eastAsia"/>
          <w:b/>
          <w:sz w:val="28"/>
          <w:szCs w:val="28"/>
        </w:rPr>
        <w:t>前期宣传：</w:t>
      </w:r>
      <w:bookmarkEnd w:id="14"/>
    </w:p>
    <w:p w:rsidR="00E6680A" w:rsidRPr="00906A79" w:rsidRDefault="00E6680A" w:rsidP="00DA1A23">
      <w:pPr>
        <w:pStyle w:val="a4"/>
        <w:numPr>
          <w:ilvl w:val="0"/>
          <w:numId w:val="20"/>
        </w:numPr>
        <w:spacing w:line="300" w:lineRule="auto"/>
        <w:ind w:leftChars="200" w:left="420" w:firstLineChars="0" w:firstLine="0"/>
        <w:jc w:val="left"/>
        <w:rPr>
          <w:rFonts w:asciiTheme="minorEastAsia" w:hAnsiTheme="minorEastAsia"/>
          <w:sz w:val="28"/>
          <w:szCs w:val="28"/>
        </w:rPr>
      </w:pPr>
      <w:r w:rsidRPr="00906A79">
        <w:rPr>
          <w:rFonts w:asciiTheme="minorEastAsia" w:hAnsiTheme="minorEastAsia" w:hint="eastAsia"/>
          <w:sz w:val="28"/>
          <w:szCs w:val="28"/>
        </w:rPr>
        <w:t>公司网站宣传</w:t>
      </w:r>
    </w:p>
    <w:p w:rsidR="00E6680A" w:rsidRPr="00906A79" w:rsidRDefault="00E6680A" w:rsidP="00DA1A23">
      <w:pPr>
        <w:pStyle w:val="a4"/>
        <w:numPr>
          <w:ilvl w:val="0"/>
          <w:numId w:val="20"/>
        </w:numPr>
        <w:spacing w:line="300" w:lineRule="auto"/>
        <w:ind w:leftChars="200" w:left="420" w:firstLineChars="0" w:firstLine="0"/>
        <w:jc w:val="left"/>
        <w:rPr>
          <w:rFonts w:asciiTheme="minorEastAsia" w:hAnsiTheme="minorEastAsia"/>
          <w:sz w:val="28"/>
          <w:szCs w:val="28"/>
        </w:rPr>
      </w:pPr>
      <w:r w:rsidRPr="00906A79">
        <w:rPr>
          <w:rFonts w:asciiTheme="minorEastAsia" w:hAnsiTheme="minorEastAsia" w:hint="eastAsia"/>
          <w:sz w:val="28"/>
          <w:szCs w:val="28"/>
        </w:rPr>
        <w:t>微信公众号宣传</w:t>
      </w:r>
    </w:p>
    <w:p w:rsidR="00E6680A" w:rsidRPr="00906A79" w:rsidRDefault="00E6680A" w:rsidP="00DA1A23">
      <w:pPr>
        <w:pStyle w:val="a4"/>
        <w:numPr>
          <w:ilvl w:val="0"/>
          <w:numId w:val="20"/>
        </w:numPr>
        <w:spacing w:line="300" w:lineRule="auto"/>
        <w:ind w:leftChars="200" w:left="420" w:firstLineChars="0" w:firstLine="0"/>
        <w:jc w:val="left"/>
        <w:rPr>
          <w:rFonts w:asciiTheme="minorEastAsia" w:hAnsiTheme="minorEastAsia"/>
          <w:sz w:val="28"/>
          <w:szCs w:val="28"/>
        </w:rPr>
      </w:pPr>
      <w:r w:rsidRPr="00906A79">
        <w:rPr>
          <w:rFonts w:asciiTheme="minorEastAsia" w:hAnsiTheme="minorEastAsia" w:hint="eastAsia"/>
          <w:sz w:val="28"/>
          <w:szCs w:val="28"/>
        </w:rPr>
        <w:t>京东阅读主页广告宣传</w:t>
      </w:r>
    </w:p>
    <w:p w:rsidR="00E6680A" w:rsidRDefault="00E6680A" w:rsidP="00DA1A23">
      <w:pPr>
        <w:pStyle w:val="a4"/>
        <w:numPr>
          <w:ilvl w:val="0"/>
          <w:numId w:val="20"/>
        </w:numPr>
        <w:spacing w:line="300" w:lineRule="auto"/>
        <w:ind w:leftChars="200" w:left="420" w:firstLineChars="0" w:firstLine="0"/>
        <w:jc w:val="left"/>
        <w:rPr>
          <w:rFonts w:asciiTheme="minorEastAsia" w:hAnsiTheme="minorEastAsia"/>
          <w:sz w:val="28"/>
          <w:szCs w:val="28"/>
        </w:rPr>
      </w:pPr>
      <w:r w:rsidRPr="00906A79">
        <w:rPr>
          <w:rFonts w:asciiTheme="minorEastAsia" w:hAnsiTheme="minorEastAsia" w:hint="eastAsia"/>
          <w:sz w:val="28"/>
          <w:szCs w:val="28"/>
        </w:rPr>
        <w:t>百度贴吧宣传等</w:t>
      </w:r>
    </w:p>
    <w:p w:rsidR="00654EF3" w:rsidRPr="00F902BA" w:rsidRDefault="00654EF3" w:rsidP="00F902BA">
      <w:pPr>
        <w:spacing w:line="300" w:lineRule="auto"/>
        <w:ind w:firstLineChars="150" w:firstLine="422"/>
        <w:outlineLvl w:val="2"/>
        <w:rPr>
          <w:b/>
          <w:sz w:val="28"/>
          <w:szCs w:val="28"/>
        </w:rPr>
      </w:pPr>
      <w:bookmarkStart w:id="15" w:name="_Toc477723101"/>
      <w:r w:rsidRPr="00F902BA">
        <w:rPr>
          <w:rFonts w:hint="eastAsia"/>
          <w:b/>
          <w:sz w:val="28"/>
          <w:szCs w:val="28"/>
        </w:rPr>
        <w:t>活动现场宣传：</w:t>
      </w:r>
      <w:bookmarkEnd w:id="15"/>
    </w:p>
    <w:p w:rsidR="00654EF3" w:rsidRDefault="00654EF3" w:rsidP="00DA1A23">
      <w:pPr>
        <w:pStyle w:val="a4"/>
        <w:numPr>
          <w:ilvl w:val="0"/>
          <w:numId w:val="21"/>
        </w:numPr>
        <w:spacing w:line="300" w:lineRule="auto"/>
        <w:ind w:firstLineChars="0"/>
        <w:jc w:val="left"/>
        <w:rPr>
          <w:rFonts w:asciiTheme="minorEastAsia" w:hAnsiTheme="minorEastAsia"/>
          <w:sz w:val="28"/>
          <w:szCs w:val="28"/>
        </w:rPr>
      </w:pPr>
      <w:r>
        <w:rPr>
          <w:rFonts w:asciiTheme="minorEastAsia" w:hAnsiTheme="minorEastAsia" w:hint="eastAsia"/>
          <w:sz w:val="28"/>
          <w:szCs w:val="28"/>
        </w:rPr>
        <w:t>单页宣传</w:t>
      </w:r>
    </w:p>
    <w:p w:rsidR="00654EF3" w:rsidRDefault="00654EF3" w:rsidP="00DA1A23">
      <w:pPr>
        <w:pStyle w:val="a4"/>
        <w:numPr>
          <w:ilvl w:val="0"/>
          <w:numId w:val="21"/>
        </w:numPr>
        <w:spacing w:line="300" w:lineRule="auto"/>
        <w:ind w:firstLineChars="0"/>
        <w:jc w:val="left"/>
        <w:rPr>
          <w:rFonts w:asciiTheme="minorEastAsia" w:hAnsiTheme="minorEastAsia"/>
          <w:sz w:val="28"/>
          <w:szCs w:val="28"/>
        </w:rPr>
      </w:pPr>
      <w:r>
        <w:rPr>
          <w:rFonts w:asciiTheme="minorEastAsia" w:hAnsiTheme="minorEastAsia" w:hint="eastAsia"/>
          <w:sz w:val="28"/>
          <w:szCs w:val="28"/>
        </w:rPr>
        <w:t>展架宣传</w:t>
      </w:r>
    </w:p>
    <w:p w:rsidR="00654EF3" w:rsidRDefault="00654EF3" w:rsidP="00DA1A23">
      <w:pPr>
        <w:pStyle w:val="a4"/>
        <w:numPr>
          <w:ilvl w:val="0"/>
          <w:numId w:val="21"/>
        </w:numPr>
        <w:spacing w:line="300" w:lineRule="auto"/>
        <w:ind w:firstLineChars="0"/>
        <w:jc w:val="left"/>
        <w:rPr>
          <w:rFonts w:asciiTheme="minorEastAsia" w:hAnsiTheme="minorEastAsia"/>
          <w:sz w:val="28"/>
          <w:szCs w:val="28"/>
        </w:rPr>
      </w:pPr>
      <w:r>
        <w:rPr>
          <w:rFonts w:asciiTheme="minorEastAsia" w:hAnsiTheme="minorEastAsia" w:hint="eastAsia"/>
          <w:sz w:val="28"/>
          <w:szCs w:val="28"/>
        </w:rPr>
        <w:t>文化衫</w:t>
      </w:r>
    </w:p>
    <w:p w:rsidR="00654EF3" w:rsidRDefault="00654EF3" w:rsidP="00DA1A23">
      <w:pPr>
        <w:pStyle w:val="a4"/>
        <w:numPr>
          <w:ilvl w:val="0"/>
          <w:numId w:val="21"/>
        </w:numPr>
        <w:spacing w:line="300" w:lineRule="auto"/>
        <w:ind w:firstLineChars="0"/>
        <w:jc w:val="left"/>
        <w:rPr>
          <w:rFonts w:asciiTheme="minorEastAsia" w:hAnsiTheme="minorEastAsia"/>
          <w:sz w:val="28"/>
          <w:szCs w:val="28"/>
        </w:rPr>
      </w:pPr>
      <w:r>
        <w:rPr>
          <w:rFonts w:asciiTheme="minorEastAsia" w:hAnsiTheme="minorEastAsia" w:hint="eastAsia"/>
          <w:sz w:val="28"/>
          <w:szCs w:val="28"/>
        </w:rPr>
        <w:t>横幅宣传</w:t>
      </w:r>
    </w:p>
    <w:p w:rsidR="00654EF3" w:rsidRPr="00F902BA" w:rsidRDefault="00654EF3" w:rsidP="00F902BA">
      <w:pPr>
        <w:spacing w:line="300" w:lineRule="auto"/>
        <w:ind w:firstLineChars="150" w:firstLine="422"/>
        <w:outlineLvl w:val="2"/>
        <w:rPr>
          <w:b/>
          <w:sz w:val="28"/>
          <w:szCs w:val="28"/>
        </w:rPr>
      </w:pPr>
      <w:bookmarkStart w:id="16" w:name="_Toc477723102"/>
      <w:r w:rsidRPr="00F902BA">
        <w:rPr>
          <w:rFonts w:hint="eastAsia"/>
          <w:b/>
          <w:sz w:val="28"/>
          <w:szCs w:val="28"/>
        </w:rPr>
        <w:t>现场账号开通：</w:t>
      </w:r>
      <w:bookmarkEnd w:id="16"/>
    </w:p>
    <w:p w:rsidR="00654EF3" w:rsidRPr="00654EF3" w:rsidRDefault="00654EF3" w:rsidP="00DA1A23">
      <w:pPr>
        <w:spacing w:line="300" w:lineRule="auto"/>
        <w:ind w:firstLineChars="150" w:firstLine="420"/>
        <w:rPr>
          <w:sz w:val="28"/>
          <w:szCs w:val="28"/>
        </w:rPr>
      </w:pPr>
      <w:r w:rsidRPr="00654EF3">
        <w:rPr>
          <w:rFonts w:hint="eastAsia"/>
          <w:sz w:val="28"/>
          <w:szCs w:val="28"/>
        </w:rPr>
        <w:t>给参加活动的同学们，进行账号的开通，确保同学们能够进入校园京东阅读阅览室免费阅读</w:t>
      </w:r>
      <w:r w:rsidRPr="00654EF3">
        <w:rPr>
          <w:rFonts w:hint="eastAsia"/>
          <w:sz w:val="28"/>
          <w:szCs w:val="28"/>
        </w:rPr>
        <w:t>20</w:t>
      </w:r>
      <w:r w:rsidRPr="00654EF3">
        <w:rPr>
          <w:rFonts w:hint="eastAsia"/>
          <w:sz w:val="28"/>
          <w:szCs w:val="28"/>
        </w:rPr>
        <w:t>万电子书籍；</w:t>
      </w:r>
    </w:p>
    <w:p w:rsidR="00654EF3" w:rsidRPr="00F902BA" w:rsidRDefault="00654EF3" w:rsidP="00F902BA">
      <w:pPr>
        <w:spacing w:line="300" w:lineRule="auto"/>
        <w:ind w:firstLineChars="150" w:firstLine="422"/>
        <w:outlineLvl w:val="2"/>
        <w:rPr>
          <w:b/>
          <w:sz w:val="28"/>
          <w:szCs w:val="28"/>
        </w:rPr>
      </w:pPr>
      <w:bookmarkStart w:id="17" w:name="_Toc477723103"/>
      <w:r w:rsidRPr="00F902BA">
        <w:rPr>
          <w:rFonts w:hint="eastAsia"/>
          <w:b/>
          <w:sz w:val="28"/>
          <w:szCs w:val="28"/>
        </w:rPr>
        <w:t>现场活动后的奖项评比：</w:t>
      </w:r>
      <w:bookmarkEnd w:id="17"/>
    </w:p>
    <w:p w:rsidR="002B52D7" w:rsidRDefault="00F874DC" w:rsidP="00DA1A23">
      <w:pPr>
        <w:spacing w:line="300" w:lineRule="auto"/>
        <w:ind w:firstLineChars="150" w:firstLine="420"/>
        <w:rPr>
          <w:sz w:val="28"/>
          <w:szCs w:val="28"/>
        </w:rPr>
      </w:pPr>
      <w:r w:rsidRPr="00F874DC">
        <w:rPr>
          <w:rFonts w:hint="eastAsia"/>
          <w:sz w:val="28"/>
          <w:szCs w:val="28"/>
        </w:rPr>
        <w:t>除了现场设置的抽奖的一</w:t>
      </w:r>
      <w:r>
        <w:rPr>
          <w:rFonts w:hint="eastAsia"/>
          <w:sz w:val="28"/>
          <w:szCs w:val="28"/>
        </w:rPr>
        <w:t>、</w:t>
      </w:r>
      <w:r w:rsidRPr="00F874DC">
        <w:rPr>
          <w:rFonts w:hint="eastAsia"/>
          <w:sz w:val="28"/>
          <w:szCs w:val="28"/>
        </w:rPr>
        <w:t>二</w:t>
      </w:r>
      <w:r>
        <w:rPr>
          <w:rFonts w:hint="eastAsia"/>
          <w:sz w:val="28"/>
          <w:szCs w:val="28"/>
        </w:rPr>
        <w:t>、</w:t>
      </w:r>
      <w:r w:rsidRPr="00F874DC">
        <w:rPr>
          <w:rFonts w:hint="eastAsia"/>
          <w:sz w:val="28"/>
          <w:szCs w:val="28"/>
        </w:rPr>
        <w:t>三</w:t>
      </w:r>
      <w:r>
        <w:rPr>
          <w:rFonts w:hint="eastAsia"/>
          <w:sz w:val="28"/>
          <w:szCs w:val="28"/>
        </w:rPr>
        <w:t>等</w:t>
      </w:r>
      <w:r w:rsidRPr="00F874DC">
        <w:rPr>
          <w:rFonts w:hint="eastAsia"/>
          <w:sz w:val="28"/>
          <w:szCs w:val="28"/>
        </w:rPr>
        <w:t>奖和纪念奖项以外，将会在现场活动后，进行诸如阅读之星、最美合照、最佳文案等奖项的评比，激发同学们的阅读兴趣。</w:t>
      </w:r>
    </w:p>
    <w:p w:rsidR="00F874DC" w:rsidRPr="00F874DC" w:rsidRDefault="002B52D7" w:rsidP="002B52D7">
      <w:pPr>
        <w:widowControl/>
        <w:jc w:val="left"/>
        <w:rPr>
          <w:sz w:val="28"/>
          <w:szCs w:val="28"/>
        </w:rPr>
      </w:pPr>
      <w:r>
        <w:rPr>
          <w:sz w:val="28"/>
          <w:szCs w:val="28"/>
        </w:rPr>
        <w:br w:type="page"/>
      </w:r>
    </w:p>
    <w:p w:rsidR="00DA1A23" w:rsidRPr="002B52D7" w:rsidRDefault="00DA1A23" w:rsidP="007A4E0E">
      <w:pPr>
        <w:pStyle w:val="1"/>
        <w:keepNext w:val="0"/>
        <w:keepLines w:val="0"/>
        <w:numPr>
          <w:ilvl w:val="0"/>
          <w:numId w:val="19"/>
        </w:numPr>
        <w:spacing w:line="300" w:lineRule="auto"/>
        <w:rPr>
          <w:sz w:val="30"/>
          <w:szCs w:val="30"/>
        </w:rPr>
      </w:pPr>
      <w:bookmarkStart w:id="18" w:name="_Toc477723104"/>
      <w:r w:rsidRPr="002B52D7">
        <w:rPr>
          <w:rFonts w:hint="eastAsia"/>
          <w:sz w:val="30"/>
          <w:szCs w:val="30"/>
        </w:rPr>
        <w:lastRenderedPageBreak/>
        <w:t>正式使用阶段：</w:t>
      </w:r>
      <w:bookmarkEnd w:id="18"/>
    </w:p>
    <w:p w:rsidR="00DA1A23" w:rsidRPr="00F902BA" w:rsidRDefault="00DA1A23" w:rsidP="00F902BA">
      <w:pPr>
        <w:spacing w:line="300" w:lineRule="auto"/>
        <w:ind w:firstLineChars="150" w:firstLine="422"/>
        <w:outlineLvl w:val="2"/>
        <w:rPr>
          <w:b/>
          <w:sz w:val="28"/>
          <w:szCs w:val="28"/>
        </w:rPr>
      </w:pPr>
      <w:bookmarkStart w:id="19" w:name="_Toc477723105"/>
      <w:r w:rsidRPr="00F902BA">
        <w:rPr>
          <w:rFonts w:hint="eastAsia"/>
          <w:b/>
          <w:sz w:val="28"/>
          <w:szCs w:val="28"/>
        </w:rPr>
        <w:t>活动</w:t>
      </w:r>
      <w:r w:rsidR="00A30E26" w:rsidRPr="00F902BA">
        <w:rPr>
          <w:rFonts w:hint="eastAsia"/>
          <w:b/>
          <w:sz w:val="28"/>
          <w:szCs w:val="28"/>
        </w:rPr>
        <w:t>的持续</w:t>
      </w:r>
      <w:r w:rsidRPr="00F902BA">
        <w:rPr>
          <w:rFonts w:hint="eastAsia"/>
          <w:b/>
          <w:sz w:val="28"/>
          <w:szCs w:val="28"/>
        </w:rPr>
        <w:t>：</w:t>
      </w:r>
      <w:bookmarkEnd w:id="19"/>
    </w:p>
    <w:p w:rsidR="00DA1A23" w:rsidRDefault="00DA1A23" w:rsidP="00DA1A23">
      <w:pPr>
        <w:spacing w:line="300" w:lineRule="auto"/>
        <w:ind w:firstLineChars="150" w:firstLine="420"/>
        <w:rPr>
          <w:sz w:val="28"/>
          <w:szCs w:val="28"/>
        </w:rPr>
      </w:pPr>
      <w:r w:rsidRPr="00DA1A23">
        <w:rPr>
          <w:rFonts w:hint="eastAsia"/>
          <w:sz w:val="28"/>
          <w:szCs w:val="28"/>
        </w:rPr>
        <w:t>将会继续推出之前的评比活动，并且会根据同学们不同的具体情况，设置不同的奖项和活动内容，达到长期互动的效果</w:t>
      </w:r>
      <w:r>
        <w:rPr>
          <w:rFonts w:hint="eastAsia"/>
          <w:sz w:val="28"/>
          <w:szCs w:val="28"/>
        </w:rPr>
        <w:t>。</w:t>
      </w:r>
    </w:p>
    <w:p w:rsidR="00DA1A23" w:rsidRPr="00F902BA" w:rsidRDefault="00DA1A23" w:rsidP="00F902BA">
      <w:pPr>
        <w:spacing w:line="300" w:lineRule="auto"/>
        <w:ind w:firstLineChars="150" w:firstLine="422"/>
        <w:outlineLvl w:val="2"/>
        <w:rPr>
          <w:b/>
          <w:sz w:val="28"/>
          <w:szCs w:val="28"/>
        </w:rPr>
      </w:pPr>
      <w:bookmarkStart w:id="20" w:name="_Toc477723106"/>
      <w:r w:rsidRPr="00F902BA">
        <w:rPr>
          <w:rFonts w:hint="eastAsia"/>
          <w:b/>
          <w:sz w:val="28"/>
          <w:szCs w:val="28"/>
        </w:rPr>
        <w:t>账号</w:t>
      </w:r>
      <w:r w:rsidR="00826088" w:rsidRPr="00F902BA">
        <w:rPr>
          <w:rFonts w:hint="eastAsia"/>
          <w:b/>
          <w:sz w:val="28"/>
          <w:szCs w:val="28"/>
        </w:rPr>
        <w:t>的管理</w:t>
      </w:r>
      <w:r w:rsidRPr="00F902BA">
        <w:rPr>
          <w:rFonts w:hint="eastAsia"/>
          <w:b/>
          <w:sz w:val="28"/>
          <w:szCs w:val="28"/>
        </w:rPr>
        <w:t>：</w:t>
      </w:r>
      <w:bookmarkEnd w:id="20"/>
    </w:p>
    <w:p w:rsidR="005F398E" w:rsidRDefault="00DA1A23" w:rsidP="00F902BA">
      <w:pPr>
        <w:spacing w:line="300" w:lineRule="auto"/>
        <w:ind w:leftChars="200" w:left="420" w:firstLineChars="150" w:firstLine="420"/>
        <w:rPr>
          <w:sz w:val="28"/>
          <w:szCs w:val="28"/>
        </w:rPr>
      </w:pPr>
      <w:r w:rsidRPr="00DA1A23">
        <w:rPr>
          <w:rFonts w:hint="eastAsia"/>
          <w:sz w:val="28"/>
          <w:szCs w:val="28"/>
        </w:rPr>
        <w:t>正式开通使用后，</w:t>
      </w:r>
      <w:r w:rsidR="00E250C5">
        <w:rPr>
          <w:rFonts w:hint="eastAsia"/>
          <w:sz w:val="28"/>
          <w:szCs w:val="28"/>
        </w:rPr>
        <w:t>定期</w:t>
      </w:r>
      <w:r w:rsidRPr="00DA1A23">
        <w:rPr>
          <w:rFonts w:hint="eastAsia"/>
          <w:sz w:val="28"/>
          <w:szCs w:val="28"/>
        </w:rPr>
        <w:t>清除部分长时间不使用的账号，</w:t>
      </w:r>
      <w:r w:rsidR="00590249">
        <w:rPr>
          <w:rFonts w:hint="eastAsia"/>
          <w:sz w:val="28"/>
          <w:szCs w:val="28"/>
        </w:rPr>
        <w:t>真正</w:t>
      </w:r>
      <w:r w:rsidRPr="00DA1A23">
        <w:rPr>
          <w:rFonts w:hint="eastAsia"/>
          <w:sz w:val="28"/>
          <w:szCs w:val="28"/>
        </w:rPr>
        <w:t>做到为爱读书</w:t>
      </w:r>
      <w:r w:rsidR="00590249">
        <w:rPr>
          <w:rFonts w:hint="eastAsia"/>
          <w:sz w:val="28"/>
          <w:szCs w:val="28"/>
        </w:rPr>
        <w:t>、</w:t>
      </w:r>
      <w:r w:rsidRPr="00DA1A23">
        <w:rPr>
          <w:rFonts w:hint="eastAsia"/>
          <w:sz w:val="28"/>
          <w:szCs w:val="28"/>
        </w:rPr>
        <w:t>好读书的同学们给予阅读福利。</w:t>
      </w:r>
    </w:p>
    <w:p w:rsidR="00DD71D3" w:rsidRPr="00590249" w:rsidRDefault="002B52D7" w:rsidP="002B52D7">
      <w:pPr>
        <w:widowControl/>
        <w:jc w:val="left"/>
        <w:rPr>
          <w:sz w:val="28"/>
          <w:szCs w:val="28"/>
        </w:rPr>
      </w:pPr>
      <w:r>
        <w:rPr>
          <w:sz w:val="28"/>
          <w:szCs w:val="28"/>
        </w:rPr>
        <w:br w:type="page"/>
      </w:r>
    </w:p>
    <w:p w:rsidR="005F398E" w:rsidRPr="00EA4B98" w:rsidRDefault="005F398E" w:rsidP="00F902BA">
      <w:pPr>
        <w:pStyle w:val="1"/>
        <w:keepNext w:val="0"/>
        <w:keepLines w:val="0"/>
        <w:numPr>
          <w:ilvl w:val="0"/>
          <w:numId w:val="2"/>
        </w:numPr>
        <w:spacing w:line="300" w:lineRule="auto"/>
        <w:ind w:left="0" w:firstLine="0"/>
        <w:rPr>
          <w:sz w:val="32"/>
          <w:szCs w:val="32"/>
        </w:rPr>
      </w:pPr>
      <w:bookmarkStart w:id="21" w:name="_Toc477723107"/>
      <w:r w:rsidRPr="00EA4B98">
        <w:rPr>
          <w:rFonts w:hint="eastAsia"/>
          <w:sz w:val="32"/>
          <w:szCs w:val="32"/>
        </w:rPr>
        <w:lastRenderedPageBreak/>
        <w:t>使用说明</w:t>
      </w:r>
      <w:bookmarkEnd w:id="21"/>
    </w:p>
    <w:p w:rsidR="00901E1D" w:rsidRPr="00EA4B98" w:rsidRDefault="00901E1D" w:rsidP="00EA4B98">
      <w:pPr>
        <w:rPr>
          <w:sz w:val="28"/>
          <w:szCs w:val="28"/>
        </w:rPr>
      </w:pPr>
      <w:r w:rsidRPr="00EA4B98">
        <w:rPr>
          <w:rFonts w:hint="eastAsia"/>
          <w:sz w:val="28"/>
          <w:szCs w:val="28"/>
        </w:rPr>
        <w:t>登录成功后，即可获得免费畅读京东阅读</w:t>
      </w:r>
      <w:r w:rsidRPr="00EA4B98">
        <w:rPr>
          <w:rFonts w:hint="eastAsia"/>
          <w:sz w:val="28"/>
          <w:szCs w:val="28"/>
        </w:rPr>
        <w:t>20</w:t>
      </w:r>
      <w:r w:rsidRPr="00EA4B98">
        <w:rPr>
          <w:rFonts w:hint="eastAsia"/>
          <w:sz w:val="28"/>
          <w:szCs w:val="28"/>
        </w:rPr>
        <w:t>万电子图书。</w:t>
      </w:r>
    </w:p>
    <w:p w:rsidR="003E52B8" w:rsidRPr="00D32B3E" w:rsidRDefault="003E52B8" w:rsidP="003E52B8">
      <w:pPr>
        <w:rPr>
          <w:sz w:val="28"/>
          <w:szCs w:val="28"/>
        </w:rPr>
      </w:pPr>
      <w:r w:rsidRPr="00D32B3E">
        <w:rPr>
          <w:rFonts w:hint="eastAsia"/>
          <w:sz w:val="28"/>
          <w:szCs w:val="28"/>
        </w:rPr>
        <w:t>【个人书架】界面：</w:t>
      </w:r>
    </w:p>
    <w:p w:rsidR="003E52B8" w:rsidRPr="00D32B3E" w:rsidRDefault="003E52B8" w:rsidP="003E52B8">
      <w:pPr>
        <w:ind w:firstLineChars="150" w:firstLine="420"/>
        <w:rPr>
          <w:b/>
          <w:sz w:val="28"/>
          <w:szCs w:val="28"/>
        </w:rPr>
      </w:pPr>
      <w:r w:rsidRPr="00D32B3E">
        <w:rPr>
          <w:rFonts w:hint="eastAsia"/>
          <w:sz w:val="28"/>
          <w:szCs w:val="28"/>
        </w:rPr>
        <w:t>登录成功后，即可进入默认主页（见图</w:t>
      </w:r>
      <w:r w:rsidR="00DD71D3">
        <w:rPr>
          <w:rFonts w:hint="eastAsia"/>
          <w:sz w:val="28"/>
          <w:szCs w:val="28"/>
        </w:rPr>
        <w:t>5</w:t>
      </w:r>
      <w:r w:rsidRPr="00D32B3E">
        <w:rPr>
          <w:rFonts w:hint="eastAsia"/>
          <w:sz w:val="28"/>
          <w:szCs w:val="28"/>
        </w:rPr>
        <w:t>）——个人书架；</w:t>
      </w:r>
    </w:p>
    <w:p w:rsidR="003E52B8" w:rsidRPr="00D32B3E" w:rsidRDefault="003E52B8" w:rsidP="003E52B8">
      <w:pPr>
        <w:ind w:firstLineChars="150" w:firstLine="420"/>
        <w:rPr>
          <w:b/>
          <w:sz w:val="28"/>
          <w:szCs w:val="28"/>
        </w:rPr>
      </w:pPr>
      <w:r>
        <w:rPr>
          <w:rFonts w:hint="eastAsia"/>
          <w:sz w:val="28"/>
          <w:szCs w:val="28"/>
        </w:rPr>
        <w:t>阅读</w:t>
      </w:r>
      <w:r w:rsidRPr="00D32B3E">
        <w:rPr>
          <w:rFonts w:hint="eastAsia"/>
          <w:sz w:val="28"/>
          <w:szCs w:val="28"/>
        </w:rPr>
        <w:t>账号，永久有效，个人阅历将会永久保存。</w:t>
      </w:r>
    </w:p>
    <w:p w:rsidR="003E52B8" w:rsidRDefault="003E52B8" w:rsidP="003E52B8">
      <w:pPr>
        <w:jc w:val="center"/>
      </w:pPr>
      <w:r>
        <w:rPr>
          <w:noProof/>
        </w:rPr>
        <w:drawing>
          <wp:inline distT="0" distB="0" distL="0" distR="0">
            <wp:extent cx="3082345" cy="5332315"/>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书架.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2345" cy="5332315"/>
                    </a:xfrm>
                    <a:prstGeom prst="rect">
                      <a:avLst/>
                    </a:prstGeom>
                  </pic:spPr>
                </pic:pic>
              </a:graphicData>
            </a:graphic>
          </wp:inline>
        </w:drawing>
      </w:r>
    </w:p>
    <w:p w:rsidR="003E52B8" w:rsidRDefault="00DD71D3" w:rsidP="00DD71D3">
      <w:pPr>
        <w:pStyle w:val="a6"/>
        <w:jc w:val="center"/>
      </w:pPr>
      <w:r>
        <w:rPr>
          <w:rFonts w:hint="eastAsia"/>
        </w:rPr>
        <w:t>图</w:t>
      </w:r>
      <w:r w:rsidR="00F941D5">
        <w:fldChar w:fldCharType="begin"/>
      </w:r>
      <w:r>
        <w:rPr>
          <w:rFonts w:hint="eastAsia"/>
        </w:rPr>
        <w:instrText xml:space="preserve">SEQ </w:instrText>
      </w:r>
      <w:r>
        <w:rPr>
          <w:rFonts w:hint="eastAsia"/>
        </w:rPr>
        <w:instrText>图</w:instrText>
      </w:r>
      <w:r>
        <w:rPr>
          <w:rFonts w:hint="eastAsia"/>
        </w:rPr>
        <w:instrText xml:space="preserve"> \* ARABIC</w:instrText>
      </w:r>
      <w:r w:rsidR="00F941D5">
        <w:fldChar w:fldCharType="separate"/>
      </w:r>
      <w:r>
        <w:rPr>
          <w:noProof/>
        </w:rPr>
        <w:t>5</w:t>
      </w:r>
      <w:r w:rsidR="00F941D5">
        <w:fldChar w:fldCharType="end"/>
      </w:r>
    </w:p>
    <w:p w:rsidR="003E52B8" w:rsidRDefault="003E52B8" w:rsidP="00DD71D3">
      <w:pPr>
        <w:jc w:val="center"/>
      </w:pPr>
    </w:p>
    <w:p w:rsidR="003E52B8" w:rsidRDefault="003E52B8" w:rsidP="003E52B8">
      <w:pPr>
        <w:widowControl/>
        <w:jc w:val="left"/>
      </w:pPr>
      <w:r>
        <w:br w:type="page"/>
      </w:r>
    </w:p>
    <w:p w:rsidR="003E52B8" w:rsidRPr="00D32B3E" w:rsidRDefault="003E52B8" w:rsidP="003E52B8">
      <w:pPr>
        <w:rPr>
          <w:sz w:val="28"/>
          <w:szCs w:val="28"/>
        </w:rPr>
      </w:pPr>
      <w:r w:rsidRPr="00D32B3E">
        <w:rPr>
          <w:rFonts w:hint="eastAsia"/>
          <w:sz w:val="28"/>
          <w:szCs w:val="28"/>
        </w:rPr>
        <w:lastRenderedPageBreak/>
        <w:t>3</w:t>
      </w:r>
      <w:r w:rsidRPr="00D32B3E">
        <w:rPr>
          <w:rFonts w:hint="eastAsia"/>
          <w:sz w:val="28"/>
          <w:szCs w:val="28"/>
        </w:rPr>
        <w:t>、【阅览室】界面：</w:t>
      </w:r>
    </w:p>
    <w:p w:rsidR="003E52B8" w:rsidRPr="00D32B3E" w:rsidRDefault="003E52B8" w:rsidP="003E52B8">
      <w:pPr>
        <w:ind w:leftChars="200" w:left="420"/>
        <w:rPr>
          <w:b/>
          <w:sz w:val="28"/>
          <w:szCs w:val="28"/>
        </w:rPr>
      </w:pPr>
      <w:r w:rsidRPr="00D32B3E">
        <w:rPr>
          <w:rFonts w:hint="eastAsia"/>
          <w:sz w:val="28"/>
          <w:szCs w:val="28"/>
        </w:rPr>
        <w:t>点击底部【阅览室】按钮，进入阅览室界面（见</w:t>
      </w:r>
      <w:r w:rsidR="007F7BB2">
        <w:rPr>
          <w:rFonts w:hint="eastAsia"/>
          <w:sz w:val="28"/>
          <w:szCs w:val="28"/>
        </w:rPr>
        <w:t>图</w:t>
      </w:r>
      <w:r w:rsidR="007F7BB2">
        <w:rPr>
          <w:rFonts w:hint="eastAsia"/>
          <w:sz w:val="28"/>
          <w:szCs w:val="28"/>
        </w:rPr>
        <w:t>6</w:t>
      </w:r>
      <w:r w:rsidRPr="00D32B3E">
        <w:rPr>
          <w:rFonts w:hint="eastAsia"/>
          <w:sz w:val="28"/>
          <w:szCs w:val="28"/>
        </w:rPr>
        <w:t>），界面左上角可看到</w:t>
      </w:r>
      <w:r w:rsidRPr="00D32B3E">
        <w:rPr>
          <w:rFonts w:hint="eastAsia"/>
          <w:color w:val="FF0000"/>
          <w:sz w:val="28"/>
          <w:szCs w:val="28"/>
        </w:rPr>
        <w:t>本校阅览室标志</w:t>
      </w:r>
      <w:r w:rsidRPr="00D32B3E">
        <w:rPr>
          <w:rFonts w:hint="eastAsia"/>
          <w:sz w:val="28"/>
          <w:szCs w:val="28"/>
        </w:rPr>
        <w:t>（</w:t>
      </w:r>
      <w:r w:rsidRPr="00D32B3E">
        <w:rPr>
          <w:rFonts w:hint="eastAsia"/>
          <w:sz w:val="28"/>
          <w:szCs w:val="28"/>
          <w:u w:val="single"/>
        </w:rPr>
        <w:t>提供了学校</w:t>
      </w:r>
      <w:r w:rsidRPr="00D32B3E">
        <w:rPr>
          <w:rFonts w:hint="eastAsia"/>
          <w:sz w:val="28"/>
          <w:szCs w:val="28"/>
          <w:u w:val="single"/>
        </w:rPr>
        <w:t>logo</w:t>
      </w:r>
      <w:r w:rsidRPr="00D32B3E">
        <w:rPr>
          <w:rFonts w:hint="eastAsia"/>
          <w:sz w:val="28"/>
          <w:szCs w:val="28"/>
          <w:u w:val="single"/>
        </w:rPr>
        <w:t>的，我们会定制学校的阅览室标志</w:t>
      </w:r>
      <w:r w:rsidRPr="00D32B3E">
        <w:rPr>
          <w:rFonts w:hint="eastAsia"/>
          <w:sz w:val="28"/>
          <w:szCs w:val="28"/>
        </w:rPr>
        <w:t>）。界面上会显示有图书馆发布的馆内公告，馆内读者阅读动态，馆长推荐图书，还有学校发布的内刊。</w:t>
      </w:r>
    </w:p>
    <w:p w:rsidR="003E52B8" w:rsidRDefault="003E52B8" w:rsidP="003E52B8">
      <w:pPr>
        <w:jc w:val="center"/>
      </w:pPr>
      <w:r>
        <w:rPr>
          <w:noProof/>
        </w:rPr>
        <w:drawing>
          <wp:inline distT="0" distB="0" distL="0" distR="0">
            <wp:extent cx="3705225" cy="6382550"/>
            <wp:effectExtent l="0" t="0" r="0"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京东阅读高校版01.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15591" cy="6400406"/>
                    </a:xfrm>
                    <a:prstGeom prst="rect">
                      <a:avLst/>
                    </a:prstGeom>
                  </pic:spPr>
                </pic:pic>
              </a:graphicData>
            </a:graphic>
          </wp:inline>
        </w:drawing>
      </w:r>
    </w:p>
    <w:p w:rsidR="003E52B8" w:rsidRDefault="003E52B8" w:rsidP="003E52B8">
      <w:pPr>
        <w:jc w:val="center"/>
      </w:pPr>
      <w:bookmarkStart w:id="22" w:name="_Ref460513043"/>
      <w:r>
        <w:rPr>
          <w:rFonts w:hint="eastAsia"/>
        </w:rPr>
        <w:t>图</w:t>
      </w:r>
      <w:r w:rsidR="00F941D5">
        <w:fldChar w:fldCharType="begin"/>
      </w:r>
      <w:r>
        <w:rPr>
          <w:rFonts w:hint="eastAsia"/>
        </w:rPr>
        <w:instrText xml:space="preserve">SEQ </w:instrText>
      </w:r>
      <w:r>
        <w:rPr>
          <w:rFonts w:hint="eastAsia"/>
        </w:rPr>
        <w:instrText>图</w:instrText>
      </w:r>
      <w:r>
        <w:rPr>
          <w:rFonts w:hint="eastAsia"/>
        </w:rPr>
        <w:instrText xml:space="preserve"> \* ARABIC</w:instrText>
      </w:r>
      <w:r w:rsidR="00F941D5">
        <w:fldChar w:fldCharType="separate"/>
      </w:r>
      <w:r w:rsidR="00DD71D3">
        <w:rPr>
          <w:noProof/>
        </w:rPr>
        <w:t>6</w:t>
      </w:r>
      <w:r w:rsidR="00F941D5">
        <w:fldChar w:fldCharType="end"/>
      </w:r>
      <w:bookmarkEnd w:id="22"/>
    </w:p>
    <w:p w:rsidR="003E52B8" w:rsidRPr="003E0F96" w:rsidRDefault="003E52B8" w:rsidP="003E52B8">
      <w:pPr>
        <w:ind w:leftChars="200" w:left="420"/>
        <w:rPr>
          <w:sz w:val="28"/>
          <w:szCs w:val="28"/>
        </w:rPr>
      </w:pPr>
      <w:r w:rsidRPr="003E0F96">
        <w:rPr>
          <w:sz w:val="28"/>
          <w:szCs w:val="28"/>
        </w:rPr>
        <w:lastRenderedPageBreak/>
        <w:t>A</w:t>
      </w:r>
      <w:r w:rsidRPr="003E0F96">
        <w:rPr>
          <w:rFonts w:hint="eastAsia"/>
          <w:sz w:val="28"/>
          <w:szCs w:val="28"/>
        </w:rPr>
        <w:t>、团队阅历</w:t>
      </w:r>
    </w:p>
    <w:p w:rsidR="003E52B8" w:rsidRPr="003E0F96" w:rsidRDefault="003E52B8" w:rsidP="003E52B8">
      <w:pPr>
        <w:ind w:leftChars="200" w:left="420"/>
        <w:rPr>
          <w:b/>
          <w:sz w:val="28"/>
          <w:szCs w:val="28"/>
        </w:rPr>
      </w:pPr>
      <w:r w:rsidRPr="003E0F96">
        <w:rPr>
          <w:rFonts w:hint="eastAsia"/>
          <w:sz w:val="28"/>
          <w:szCs w:val="28"/>
        </w:rPr>
        <w:t>点击查看【团队阅历】（见</w:t>
      </w:r>
      <w:r w:rsidR="007F7BB2">
        <w:rPr>
          <w:rFonts w:hint="eastAsia"/>
          <w:sz w:val="28"/>
          <w:szCs w:val="28"/>
        </w:rPr>
        <w:t>图</w:t>
      </w:r>
      <w:r w:rsidR="007F7BB2">
        <w:rPr>
          <w:rFonts w:hint="eastAsia"/>
          <w:sz w:val="28"/>
          <w:szCs w:val="28"/>
        </w:rPr>
        <w:t>7</w:t>
      </w:r>
      <w:r w:rsidRPr="003E0F96">
        <w:rPr>
          <w:rFonts w:hint="eastAsia"/>
          <w:sz w:val="28"/>
          <w:szCs w:val="28"/>
        </w:rPr>
        <w:t>），清晰的图表展现阅读时长和阅读特点，阅读之星还可以获得奖品。</w:t>
      </w:r>
    </w:p>
    <w:p w:rsidR="003E52B8" w:rsidRDefault="003E52B8" w:rsidP="003E52B8">
      <w:pPr>
        <w:jc w:val="center"/>
      </w:pPr>
      <w:r>
        <w:rPr>
          <w:rFonts w:hint="eastAsia"/>
          <w:noProof/>
        </w:rPr>
        <w:drawing>
          <wp:inline distT="0" distB="0" distL="0" distR="0">
            <wp:extent cx="3837333" cy="6610081"/>
            <wp:effectExtent l="19050" t="0" r="0" b="0"/>
            <wp:docPr id="7" name="图片 10" descr="团队阅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团队阅历.jpg"/>
                    <pic:cNvPicPr/>
                  </pic:nvPicPr>
                  <pic:blipFill>
                    <a:blip r:embed="rId36"/>
                    <a:stretch>
                      <a:fillRect/>
                    </a:stretch>
                  </pic:blipFill>
                  <pic:spPr>
                    <a:xfrm>
                      <a:off x="0" y="0"/>
                      <a:ext cx="3843333" cy="6620417"/>
                    </a:xfrm>
                    <a:prstGeom prst="rect">
                      <a:avLst/>
                    </a:prstGeom>
                  </pic:spPr>
                </pic:pic>
              </a:graphicData>
            </a:graphic>
          </wp:inline>
        </w:drawing>
      </w:r>
    </w:p>
    <w:p w:rsidR="003E52B8" w:rsidRDefault="003E52B8" w:rsidP="003E52B8">
      <w:pPr>
        <w:jc w:val="center"/>
      </w:pPr>
      <w:bookmarkStart w:id="23" w:name="_Ref460513501"/>
      <w:r>
        <w:rPr>
          <w:rFonts w:hint="eastAsia"/>
        </w:rPr>
        <w:t>图</w:t>
      </w:r>
      <w:r w:rsidR="00F941D5">
        <w:fldChar w:fldCharType="begin"/>
      </w:r>
      <w:r>
        <w:rPr>
          <w:rFonts w:hint="eastAsia"/>
        </w:rPr>
        <w:instrText xml:space="preserve">SEQ </w:instrText>
      </w:r>
      <w:r>
        <w:rPr>
          <w:rFonts w:hint="eastAsia"/>
        </w:rPr>
        <w:instrText>图</w:instrText>
      </w:r>
      <w:r>
        <w:rPr>
          <w:rFonts w:hint="eastAsia"/>
        </w:rPr>
        <w:instrText xml:space="preserve"> \* ARABIC</w:instrText>
      </w:r>
      <w:r w:rsidR="00F941D5">
        <w:fldChar w:fldCharType="separate"/>
      </w:r>
      <w:r w:rsidR="00DD71D3">
        <w:rPr>
          <w:noProof/>
        </w:rPr>
        <w:t>7</w:t>
      </w:r>
      <w:r w:rsidR="00F941D5">
        <w:fldChar w:fldCharType="end"/>
      </w:r>
      <w:bookmarkEnd w:id="23"/>
    </w:p>
    <w:p w:rsidR="003E52B8" w:rsidRDefault="003E52B8" w:rsidP="003E52B8"/>
    <w:p w:rsidR="003E52B8" w:rsidRDefault="003E52B8" w:rsidP="003E52B8">
      <w:r>
        <w:br w:type="page"/>
      </w:r>
    </w:p>
    <w:p w:rsidR="003E52B8" w:rsidRPr="003E0F96" w:rsidRDefault="003E52B8" w:rsidP="003E52B8">
      <w:pPr>
        <w:ind w:leftChars="200" w:left="420"/>
        <w:rPr>
          <w:sz w:val="28"/>
          <w:szCs w:val="28"/>
        </w:rPr>
      </w:pPr>
      <w:r>
        <w:rPr>
          <w:sz w:val="28"/>
          <w:szCs w:val="28"/>
        </w:rPr>
        <w:lastRenderedPageBreak/>
        <w:t>B</w:t>
      </w:r>
      <w:r>
        <w:rPr>
          <w:rFonts w:hint="eastAsia"/>
          <w:sz w:val="28"/>
          <w:szCs w:val="28"/>
        </w:rPr>
        <w:t>、</w:t>
      </w:r>
      <w:r w:rsidRPr="003E0F96">
        <w:rPr>
          <w:rFonts w:hint="eastAsia"/>
          <w:sz w:val="28"/>
          <w:szCs w:val="28"/>
        </w:rPr>
        <w:t>书城</w:t>
      </w:r>
    </w:p>
    <w:p w:rsidR="003E52B8" w:rsidRPr="003E0F96" w:rsidRDefault="003E52B8" w:rsidP="003E52B8">
      <w:pPr>
        <w:ind w:leftChars="200" w:left="420"/>
        <w:rPr>
          <w:sz w:val="28"/>
          <w:szCs w:val="28"/>
        </w:rPr>
      </w:pPr>
      <w:r w:rsidRPr="003E0F96">
        <w:rPr>
          <w:rFonts w:hint="eastAsia"/>
          <w:sz w:val="28"/>
          <w:szCs w:val="28"/>
        </w:rPr>
        <w:t>点击查看【书城】（见</w:t>
      </w:r>
      <w:r w:rsidR="007F7BB2">
        <w:rPr>
          <w:rFonts w:hint="eastAsia"/>
          <w:sz w:val="28"/>
          <w:szCs w:val="28"/>
        </w:rPr>
        <w:t>图</w:t>
      </w:r>
      <w:r w:rsidR="007F7BB2">
        <w:rPr>
          <w:rFonts w:hint="eastAsia"/>
          <w:sz w:val="28"/>
          <w:szCs w:val="28"/>
        </w:rPr>
        <w:t>8</w:t>
      </w:r>
      <w:r w:rsidRPr="003E0F96">
        <w:rPr>
          <w:rFonts w:hint="eastAsia"/>
          <w:sz w:val="28"/>
          <w:szCs w:val="28"/>
        </w:rPr>
        <w:t>），可以查看各分类图书，以及最热、最新图书。</w:t>
      </w:r>
    </w:p>
    <w:p w:rsidR="003E52B8" w:rsidRDefault="003E52B8" w:rsidP="003E52B8">
      <w:pPr>
        <w:jc w:val="center"/>
      </w:pPr>
      <w:r>
        <w:rPr>
          <w:rFonts w:hint="eastAsia"/>
          <w:noProof/>
        </w:rPr>
        <w:drawing>
          <wp:inline distT="0" distB="0" distL="0" distR="0">
            <wp:extent cx="4057650" cy="6841007"/>
            <wp:effectExtent l="0" t="0" r="0" b="0"/>
            <wp:docPr id="15" name="图片 11" descr="IMG_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67.jpg"/>
                    <pic:cNvPicPr/>
                  </pic:nvPicPr>
                  <pic:blipFill>
                    <a:blip r:embed="rId37"/>
                    <a:stretch>
                      <a:fillRect/>
                    </a:stretch>
                  </pic:blipFill>
                  <pic:spPr>
                    <a:xfrm>
                      <a:off x="0" y="0"/>
                      <a:ext cx="4059687" cy="6844441"/>
                    </a:xfrm>
                    <a:prstGeom prst="rect">
                      <a:avLst/>
                    </a:prstGeom>
                  </pic:spPr>
                </pic:pic>
              </a:graphicData>
            </a:graphic>
          </wp:inline>
        </w:drawing>
      </w:r>
    </w:p>
    <w:p w:rsidR="003E52B8" w:rsidRPr="00E4443B" w:rsidRDefault="003E52B8" w:rsidP="003E52B8">
      <w:pPr>
        <w:jc w:val="center"/>
      </w:pPr>
      <w:bookmarkStart w:id="24" w:name="_Ref460513904"/>
      <w:r>
        <w:rPr>
          <w:rFonts w:hint="eastAsia"/>
        </w:rPr>
        <w:t>图</w:t>
      </w:r>
      <w:r w:rsidR="00F941D5">
        <w:fldChar w:fldCharType="begin"/>
      </w:r>
      <w:r>
        <w:rPr>
          <w:rFonts w:hint="eastAsia"/>
        </w:rPr>
        <w:instrText xml:space="preserve">SEQ </w:instrText>
      </w:r>
      <w:r>
        <w:rPr>
          <w:rFonts w:hint="eastAsia"/>
        </w:rPr>
        <w:instrText>图</w:instrText>
      </w:r>
      <w:r>
        <w:rPr>
          <w:rFonts w:hint="eastAsia"/>
        </w:rPr>
        <w:instrText xml:space="preserve"> \* ARABIC</w:instrText>
      </w:r>
      <w:r w:rsidR="00F941D5">
        <w:fldChar w:fldCharType="separate"/>
      </w:r>
      <w:r w:rsidR="00DD71D3">
        <w:rPr>
          <w:noProof/>
        </w:rPr>
        <w:t>8</w:t>
      </w:r>
      <w:r w:rsidR="00F941D5">
        <w:fldChar w:fldCharType="end"/>
      </w:r>
      <w:bookmarkEnd w:id="24"/>
    </w:p>
    <w:p w:rsidR="003E52B8" w:rsidRDefault="003E52B8" w:rsidP="003E52B8"/>
    <w:p w:rsidR="003E52B8" w:rsidRPr="00E4443B" w:rsidRDefault="003E52B8" w:rsidP="003E52B8"/>
    <w:p w:rsidR="003E52B8" w:rsidRPr="002A46FE" w:rsidRDefault="003E52B8" w:rsidP="003E52B8">
      <w:pPr>
        <w:ind w:leftChars="200" w:left="420"/>
        <w:rPr>
          <w:sz w:val="28"/>
          <w:szCs w:val="28"/>
        </w:rPr>
      </w:pPr>
      <w:r w:rsidRPr="002A46FE">
        <w:rPr>
          <w:rFonts w:hint="eastAsia"/>
          <w:sz w:val="28"/>
          <w:szCs w:val="28"/>
        </w:rPr>
        <w:lastRenderedPageBreak/>
        <w:t>C</w:t>
      </w:r>
      <w:r w:rsidRPr="002A46FE">
        <w:rPr>
          <w:rFonts w:hint="eastAsia"/>
          <w:sz w:val="28"/>
          <w:szCs w:val="28"/>
        </w:rPr>
        <w:t>、图书主页</w:t>
      </w:r>
    </w:p>
    <w:p w:rsidR="003E52B8" w:rsidRPr="002A46FE" w:rsidRDefault="003E52B8" w:rsidP="003E52B8">
      <w:pPr>
        <w:ind w:leftChars="200" w:left="420"/>
        <w:rPr>
          <w:sz w:val="28"/>
          <w:szCs w:val="28"/>
        </w:rPr>
      </w:pPr>
      <w:r w:rsidRPr="002A46FE">
        <w:rPr>
          <w:rFonts w:hint="eastAsia"/>
          <w:sz w:val="28"/>
          <w:szCs w:val="28"/>
        </w:rPr>
        <w:t>点击书城中感兴趣的书本，进入【图书主页】（见</w:t>
      </w:r>
      <w:r w:rsidR="00674113">
        <w:rPr>
          <w:rFonts w:hint="eastAsia"/>
          <w:sz w:val="28"/>
          <w:szCs w:val="28"/>
        </w:rPr>
        <w:t>图</w:t>
      </w:r>
      <w:r w:rsidR="00674113">
        <w:rPr>
          <w:rFonts w:hint="eastAsia"/>
          <w:sz w:val="28"/>
          <w:szCs w:val="28"/>
        </w:rPr>
        <w:t>9</w:t>
      </w:r>
      <w:r>
        <w:rPr>
          <w:rFonts w:hint="eastAsia"/>
          <w:sz w:val="28"/>
          <w:szCs w:val="28"/>
        </w:rPr>
        <w:t>），查看图书详情信息；点击【立即阅读】按钮，即可进入阅读状态。</w:t>
      </w:r>
    </w:p>
    <w:p w:rsidR="003E52B8" w:rsidRPr="002A46FE" w:rsidRDefault="003E52B8" w:rsidP="003E52B8">
      <w:pPr>
        <w:jc w:val="center"/>
        <w:rPr>
          <w:sz w:val="28"/>
          <w:szCs w:val="28"/>
        </w:rPr>
      </w:pPr>
      <w:r w:rsidRPr="002A46FE">
        <w:rPr>
          <w:rFonts w:hint="eastAsia"/>
          <w:noProof/>
          <w:sz w:val="28"/>
          <w:szCs w:val="28"/>
        </w:rPr>
        <w:drawing>
          <wp:inline distT="0" distB="0" distL="0" distR="0">
            <wp:extent cx="4000500" cy="6848563"/>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68.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5023" cy="6856306"/>
                    </a:xfrm>
                    <a:prstGeom prst="rect">
                      <a:avLst/>
                    </a:prstGeom>
                  </pic:spPr>
                </pic:pic>
              </a:graphicData>
            </a:graphic>
          </wp:inline>
        </w:drawing>
      </w:r>
    </w:p>
    <w:p w:rsidR="003E52B8" w:rsidRDefault="003E52B8" w:rsidP="003E52B8">
      <w:pPr>
        <w:jc w:val="center"/>
      </w:pPr>
      <w:bookmarkStart w:id="25" w:name="_Ref460514113"/>
      <w:r>
        <w:rPr>
          <w:rFonts w:hint="eastAsia"/>
        </w:rPr>
        <w:t>图</w:t>
      </w:r>
      <w:r w:rsidR="00F941D5">
        <w:fldChar w:fldCharType="begin"/>
      </w:r>
      <w:r>
        <w:rPr>
          <w:rFonts w:hint="eastAsia"/>
        </w:rPr>
        <w:instrText xml:space="preserve">SEQ </w:instrText>
      </w:r>
      <w:r>
        <w:rPr>
          <w:rFonts w:hint="eastAsia"/>
        </w:rPr>
        <w:instrText>图</w:instrText>
      </w:r>
      <w:r>
        <w:rPr>
          <w:rFonts w:hint="eastAsia"/>
        </w:rPr>
        <w:instrText xml:space="preserve"> \* ARABIC</w:instrText>
      </w:r>
      <w:r w:rsidR="00F941D5">
        <w:fldChar w:fldCharType="separate"/>
      </w:r>
      <w:r w:rsidR="00DD71D3">
        <w:rPr>
          <w:noProof/>
        </w:rPr>
        <w:t>9</w:t>
      </w:r>
      <w:r w:rsidR="00F941D5">
        <w:fldChar w:fldCharType="end"/>
      </w:r>
      <w:bookmarkEnd w:id="25"/>
    </w:p>
    <w:p w:rsidR="003E52B8" w:rsidRDefault="003E52B8" w:rsidP="003E52B8"/>
    <w:p w:rsidR="003E52B8" w:rsidRDefault="003E52B8" w:rsidP="003E52B8"/>
    <w:p w:rsidR="003E52B8" w:rsidRPr="002C6803" w:rsidRDefault="003E52B8" w:rsidP="003E52B8">
      <w:pPr>
        <w:ind w:leftChars="200" w:left="420"/>
        <w:rPr>
          <w:sz w:val="28"/>
          <w:szCs w:val="28"/>
        </w:rPr>
      </w:pPr>
      <w:r>
        <w:rPr>
          <w:sz w:val="28"/>
          <w:szCs w:val="28"/>
        </w:rPr>
        <w:lastRenderedPageBreak/>
        <w:t>D</w:t>
      </w:r>
      <w:r>
        <w:rPr>
          <w:rFonts w:hint="eastAsia"/>
          <w:sz w:val="28"/>
          <w:szCs w:val="28"/>
        </w:rPr>
        <w:t>、</w:t>
      </w:r>
      <w:r w:rsidRPr="002C6803">
        <w:rPr>
          <w:rFonts w:hint="eastAsia"/>
          <w:sz w:val="28"/>
          <w:szCs w:val="28"/>
        </w:rPr>
        <w:t>阅读状态</w:t>
      </w:r>
    </w:p>
    <w:p w:rsidR="003E52B8" w:rsidRPr="002C6803" w:rsidRDefault="003E52B8" w:rsidP="003E52B8">
      <w:pPr>
        <w:ind w:leftChars="200" w:left="420"/>
        <w:rPr>
          <w:sz w:val="28"/>
          <w:szCs w:val="28"/>
        </w:rPr>
      </w:pPr>
      <w:r>
        <w:rPr>
          <w:rFonts w:hint="eastAsia"/>
          <w:sz w:val="28"/>
          <w:szCs w:val="28"/>
        </w:rPr>
        <w:t>a</w:t>
      </w:r>
      <w:r w:rsidRPr="002C6803">
        <w:rPr>
          <w:rFonts w:hint="eastAsia"/>
          <w:sz w:val="28"/>
          <w:szCs w:val="28"/>
        </w:rPr>
        <w:t>做笔记：进入阅读状态后，长按屏幕，可将自己有感触的语句或是段落进行划线、做笔记，还可以做分享（见</w:t>
      </w:r>
      <w:r w:rsidR="00674113">
        <w:rPr>
          <w:rFonts w:hint="eastAsia"/>
          <w:sz w:val="28"/>
          <w:szCs w:val="28"/>
        </w:rPr>
        <w:t>图</w:t>
      </w:r>
      <w:r w:rsidR="00674113">
        <w:rPr>
          <w:rFonts w:hint="eastAsia"/>
          <w:sz w:val="28"/>
          <w:szCs w:val="28"/>
        </w:rPr>
        <w:t>10</w:t>
      </w:r>
      <w:r w:rsidRPr="002C6803">
        <w:rPr>
          <w:rFonts w:hint="eastAsia"/>
          <w:sz w:val="28"/>
          <w:szCs w:val="28"/>
        </w:rPr>
        <w:t>）。</w:t>
      </w:r>
    </w:p>
    <w:p w:rsidR="003E52B8" w:rsidRDefault="003E52B8" w:rsidP="003E52B8">
      <w:pPr>
        <w:jc w:val="center"/>
      </w:pPr>
      <w:r>
        <w:rPr>
          <w:rFonts w:hint="eastAsia"/>
          <w:noProof/>
        </w:rPr>
        <w:drawing>
          <wp:inline distT="0" distB="0" distL="0" distR="0">
            <wp:extent cx="4048125" cy="7185111"/>
            <wp:effectExtent l="0" t="0" r="0" b="0"/>
            <wp:docPr id="17" name="图片 14" descr="IMG_6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61.PNG"/>
                    <pic:cNvPicPr/>
                  </pic:nvPicPr>
                  <pic:blipFill>
                    <a:blip r:embed="rId39"/>
                    <a:stretch>
                      <a:fillRect/>
                    </a:stretch>
                  </pic:blipFill>
                  <pic:spPr>
                    <a:xfrm>
                      <a:off x="0" y="0"/>
                      <a:ext cx="4058172" cy="7202944"/>
                    </a:xfrm>
                    <a:prstGeom prst="rect">
                      <a:avLst/>
                    </a:prstGeom>
                  </pic:spPr>
                </pic:pic>
              </a:graphicData>
            </a:graphic>
          </wp:inline>
        </w:drawing>
      </w:r>
    </w:p>
    <w:p w:rsidR="003E52B8" w:rsidRDefault="003E52B8" w:rsidP="003E52B8">
      <w:pPr>
        <w:jc w:val="center"/>
      </w:pPr>
      <w:bookmarkStart w:id="26" w:name="_Ref460514623"/>
      <w:r>
        <w:rPr>
          <w:rFonts w:hint="eastAsia"/>
        </w:rPr>
        <w:t>图</w:t>
      </w:r>
      <w:r w:rsidR="00F941D5">
        <w:fldChar w:fldCharType="begin"/>
      </w:r>
      <w:r>
        <w:rPr>
          <w:rFonts w:hint="eastAsia"/>
        </w:rPr>
        <w:instrText xml:space="preserve">SEQ </w:instrText>
      </w:r>
      <w:r>
        <w:rPr>
          <w:rFonts w:hint="eastAsia"/>
        </w:rPr>
        <w:instrText>图</w:instrText>
      </w:r>
      <w:r>
        <w:rPr>
          <w:rFonts w:hint="eastAsia"/>
        </w:rPr>
        <w:instrText xml:space="preserve"> \* ARABIC</w:instrText>
      </w:r>
      <w:r w:rsidR="00F941D5">
        <w:fldChar w:fldCharType="separate"/>
      </w:r>
      <w:r w:rsidR="00DD71D3">
        <w:rPr>
          <w:noProof/>
        </w:rPr>
        <w:t>10</w:t>
      </w:r>
      <w:r w:rsidR="00F941D5">
        <w:fldChar w:fldCharType="end"/>
      </w:r>
      <w:bookmarkEnd w:id="26"/>
    </w:p>
    <w:p w:rsidR="003E52B8" w:rsidRPr="0002447C" w:rsidRDefault="003E52B8" w:rsidP="003E52B8">
      <w:pPr>
        <w:ind w:leftChars="200" w:left="420"/>
        <w:rPr>
          <w:sz w:val="28"/>
          <w:szCs w:val="28"/>
        </w:rPr>
      </w:pPr>
      <w:r>
        <w:rPr>
          <w:rFonts w:hint="eastAsia"/>
          <w:sz w:val="28"/>
          <w:szCs w:val="28"/>
        </w:rPr>
        <w:lastRenderedPageBreak/>
        <w:t>b</w:t>
      </w:r>
      <w:r w:rsidRPr="0002447C">
        <w:rPr>
          <w:rFonts w:hint="eastAsia"/>
          <w:sz w:val="28"/>
          <w:szCs w:val="28"/>
        </w:rPr>
        <w:t>翻页、返回：进入阅读状态后，点击屏幕左侧，则进行左翻页（即后退进度）；点击屏幕右侧，则进行右翻页（即前进进度）；点击屏幕中间，则可以进行【返回】、【设置】等操作（见</w:t>
      </w:r>
      <w:r w:rsidR="00674113">
        <w:rPr>
          <w:rFonts w:hint="eastAsia"/>
          <w:sz w:val="28"/>
          <w:szCs w:val="28"/>
        </w:rPr>
        <w:t>图</w:t>
      </w:r>
      <w:r w:rsidR="00674113">
        <w:rPr>
          <w:rFonts w:hint="eastAsia"/>
          <w:sz w:val="28"/>
          <w:szCs w:val="28"/>
        </w:rPr>
        <w:t>11</w:t>
      </w:r>
      <w:r w:rsidRPr="0002447C">
        <w:rPr>
          <w:rFonts w:hint="eastAsia"/>
          <w:sz w:val="28"/>
          <w:szCs w:val="28"/>
        </w:rPr>
        <w:t>）。</w:t>
      </w:r>
    </w:p>
    <w:p w:rsidR="003E52B8" w:rsidRDefault="003E52B8" w:rsidP="003E52B8">
      <w:pPr>
        <w:jc w:val="center"/>
      </w:pPr>
      <w:r>
        <w:rPr>
          <w:rFonts w:hint="eastAsia"/>
          <w:noProof/>
        </w:rPr>
        <w:drawing>
          <wp:inline distT="0" distB="0" distL="0" distR="0">
            <wp:extent cx="3863018" cy="6856561"/>
            <wp:effectExtent l="0" t="0" r="0" b="0"/>
            <wp:docPr id="18" name="图片 16" descr="IMG_6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62.PNG"/>
                    <pic:cNvPicPr/>
                  </pic:nvPicPr>
                  <pic:blipFill>
                    <a:blip r:embed="rId40"/>
                    <a:stretch>
                      <a:fillRect/>
                    </a:stretch>
                  </pic:blipFill>
                  <pic:spPr>
                    <a:xfrm>
                      <a:off x="0" y="0"/>
                      <a:ext cx="3865684" cy="6861293"/>
                    </a:xfrm>
                    <a:prstGeom prst="rect">
                      <a:avLst/>
                    </a:prstGeom>
                  </pic:spPr>
                </pic:pic>
              </a:graphicData>
            </a:graphic>
          </wp:inline>
        </w:drawing>
      </w:r>
    </w:p>
    <w:p w:rsidR="003E52B8" w:rsidRPr="003B23E0" w:rsidRDefault="003E52B8" w:rsidP="003E52B8">
      <w:pPr>
        <w:jc w:val="center"/>
      </w:pPr>
      <w:bookmarkStart w:id="27" w:name="_Ref460514987"/>
      <w:r>
        <w:rPr>
          <w:rFonts w:hint="eastAsia"/>
        </w:rPr>
        <w:t>图</w:t>
      </w:r>
      <w:r w:rsidR="00F941D5">
        <w:fldChar w:fldCharType="begin"/>
      </w:r>
      <w:r>
        <w:rPr>
          <w:rFonts w:hint="eastAsia"/>
        </w:rPr>
        <w:instrText xml:space="preserve">SEQ </w:instrText>
      </w:r>
      <w:r>
        <w:rPr>
          <w:rFonts w:hint="eastAsia"/>
        </w:rPr>
        <w:instrText>图</w:instrText>
      </w:r>
      <w:r>
        <w:rPr>
          <w:rFonts w:hint="eastAsia"/>
        </w:rPr>
        <w:instrText xml:space="preserve"> \* ARABIC</w:instrText>
      </w:r>
      <w:r w:rsidR="00F941D5">
        <w:fldChar w:fldCharType="separate"/>
      </w:r>
      <w:r w:rsidR="00DD71D3">
        <w:rPr>
          <w:noProof/>
        </w:rPr>
        <w:t>11</w:t>
      </w:r>
      <w:r w:rsidR="00F941D5">
        <w:fldChar w:fldCharType="end"/>
      </w:r>
      <w:bookmarkEnd w:id="27"/>
    </w:p>
    <w:p w:rsidR="00901E1D" w:rsidRPr="00901E1D" w:rsidRDefault="00901E1D" w:rsidP="003E52B8"/>
    <w:sectPr w:rsidR="00901E1D" w:rsidRPr="00901E1D" w:rsidSect="00BD7CCD">
      <w:headerReference w:type="default" r:id="rId41"/>
      <w:footerReference w:type="default" r:id="rId42"/>
      <w:pgSz w:w="11906" w:h="16838"/>
      <w:pgMar w:top="1440" w:right="1800" w:bottom="1440" w:left="1800" w:header="0" w:footer="340"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2259" w:rsidRDefault="008A2259" w:rsidP="00867A5F">
      <w:r>
        <w:separator/>
      </w:r>
    </w:p>
  </w:endnote>
  <w:endnote w:type="continuationSeparator" w:id="1">
    <w:p w:rsidR="008A2259" w:rsidRDefault="008A2259" w:rsidP="00867A5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79572"/>
      <w:docPartObj>
        <w:docPartGallery w:val="Page Numbers (Bottom of Page)"/>
        <w:docPartUnique/>
      </w:docPartObj>
    </w:sdtPr>
    <w:sdtContent>
      <w:p w:rsidR="00312B87" w:rsidRDefault="00F941D5">
        <w:pPr>
          <w:pStyle w:val="a9"/>
          <w:jc w:val="center"/>
        </w:pPr>
        <w:r w:rsidRPr="00F941D5">
          <w:fldChar w:fldCharType="begin"/>
        </w:r>
        <w:r w:rsidR="0077501A">
          <w:instrText xml:space="preserve"> PAGE   \* MERGEFORMAT </w:instrText>
        </w:r>
        <w:r w:rsidRPr="00F941D5">
          <w:fldChar w:fldCharType="separate"/>
        </w:r>
        <w:r w:rsidR="00F800D7" w:rsidRPr="00F800D7">
          <w:rPr>
            <w:noProof/>
            <w:lang w:val="zh-CN"/>
          </w:rPr>
          <w:t>1</w:t>
        </w:r>
        <w:r>
          <w:rPr>
            <w:noProof/>
            <w:lang w:val="zh-CN"/>
          </w:rPr>
          <w:fldChar w:fldCharType="end"/>
        </w:r>
      </w:p>
    </w:sdtContent>
  </w:sdt>
  <w:p w:rsidR="002D612E" w:rsidRPr="004A4C0C" w:rsidRDefault="002D612E">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CCD" w:rsidRPr="00FF2BFF" w:rsidRDefault="00BD7CCD" w:rsidP="00BD7CCD">
    <w:pPr>
      <w:pStyle w:val="a9"/>
      <w:pBdr>
        <w:top w:val="thinThickSmallGap" w:sz="24" w:space="1" w:color="622423" w:themeColor="accent2" w:themeShade="7F"/>
      </w:pBdr>
      <w:ind w:firstLineChars="200" w:firstLine="360"/>
      <w:rPr>
        <w:rFonts w:ascii="Tahoma" w:hAnsi="Tahoma" w:cs="Tahoma"/>
        <w:color w:val="4A442A" w:themeColor="background2" w:themeShade="40"/>
      </w:rPr>
    </w:pPr>
    <w:r w:rsidRPr="00FF2BFF">
      <w:rPr>
        <w:rFonts w:hint="eastAsia"/>
        <w:color w:val="4A442A" w:themeColor="background2" w:themeShade="40"/>
      </w:rPr>
      <w:t>服务电话：</w:t>
    </w:r>
    <w:r w:rsidRPr="00D01836">
      <w:rPr>
        <w:rFonts w:ascii="Tahoma" w:hAnsi="Tahoma" w:cs="Tahoma"/>
        <w:color w:val="4A442A" w:themeColor="background2" w:themeShade="40"/>
      </w:rPr>
      <w:t xml:space="preserve">400-838-0150 </w:t>
    </w:r>
    <w:r w:rsidRPr="00FF2BFF">
      <w:rPr>
        <w:rFonts w:ascii="Tahoma" w:hAnsi="Tahoma" w:cs="Tahoma" w:hint="eastAsia"/>
        <w:color w:val="4A442A" w:themeColor="background2" w:themeShade="40"/>
      </w:rPr>
      <w:t>电话：</w:t>
    </w:r>
    <w:r w:rsidRPr="00FF2BFF">
      <w:rPr>
        <w:rFonts w:ascii="Tahoma" w:hAnsi="Tahoma" w:cs="Tahoma"/>
        <w:color w:val="4A442A" w:themeColor="background2" w:themeShade="40"/>
      </w:rPr>
      <w:t>010-60793990</w:t>
    </w:r>
    <w:r w:rsidRPr="00FF2BFF">
      <w:rPr>
        <w:rFonts w:ascii="Tahoma" w:hAnsi="Tahoma" w:cs="Tahoma" w:hint="eastAsia"/>
        <w:color w:val="4A442A" w:themeColor="background2" w:themeShade="40"/>
      </w:rPr>
      <w:t>（</w:t>
    </w:r>
    <w:r w:rsidRPr="00FF2BFF">
      <w:rPr>
        <w:rFonts w:ascii="Tahoma" w:hAnsi="Tahoma" w:cs="Tahoma" w:hint="eastAsia"/>
        <w:color w:val="4A442A" w:themeColor="background2" w:themeShade="40"/>
      </w:rPr>
      <w:t>FAX</w:t>
    </w:r>
    <w:r w:rsidRPr="00FF2BFF">
      <w:rPr>
        <w:rFonts w:ascii="Tahoma" w:hAnsi="Tahoma" w:cs="Tahoma" w:hint="eastAsia"/>
        <w:color w:val="4A442A" w:themeColor="background2" w:themeShade="40"/>
      </w:rPr>
      <w:t>）</w:t>
    </w:r>
    <w:r w:rsidRPr="00FF2BFF">
      <w:rPr>
        <w:rFonts w:ascii="Tahoma" w:hAnsi="Tahoma" w:cs="Tahoma"/>
        <w:color w:val="4A442A" w:themeColor="background2" w:themeShade="40"/>
      </w:rPr>
      <w:t xml:space="preserve"> 010-</w:t>
    </w:r>
    <w:r w:rsidRPr="00FF2BFF">
      <w:rPr>
        <w:rFonts w:ascii="Tahoma" w:hAnsi="Tahoma" w:cs="Tahoma" w:hint="eastAsia"/>
        <w:color w:val="4A442A" w:themeColor="background2" w:themeShade="40"/>
      </w:rPr>
      <w:t>57451700</w:t>
    </w:r>
  </w:p>
  <w:p w:rsidR="00BD7CCD" w:rsidRPr="002C7DDE" w:rsidRDefault="00BD7CCD" w:rsidP="00BD7CCD">
    <w:pPr>
      <w:pStyle w:val="a9"/>
      <w:jc w:val="both"/>
      <w:rPr>
        <w:rFonts w:ascii="Tahoma" w:hAnsi="Tahoma" w:cs="Tahoma"/>
        <w:color w:val="4A442A" w:themeColor="background2" w:themeShade="40"/>
      </w:rPr>
    </w:pPr>
    <w:r w:rsidRPr="00FF2BFF">
      <w:rPr>
        <w:rFonts w:ascii="Tahoma" w:hAnsi="Tahoma" w:cs="Tahoma" w:hint="eastAsia"/>
        <w:color w:val="4A442A" w:themeColor="background2" w:themeShade="40"/>
      </w:rPr>
      <w:t>地址：北京市朝阳区天畅园</w:t>
    </w:r>
    <w:r w:rsidRPr="00FF2BFF">
      <w:rPr>
        <w:rFonts w:ascii="Tahoma" w:hAnsi="Tahoma" w:cs="Tahoma" w:hint="eastAsia"/>
        <w:color w:val="4A442A" w:themeColor="background2" w:themeShade="40"/>
      </w:rPr>
      <w:t>7</w:t>
    </w:r>
    <w:r w:rsidRPr="00FF2BFF">
      <w:rPr>
        <w:rFonts w:ascii="Tahoma" w:hAnsi="Tahoma" w:cs="Tahoma" w:hint="eastAsia"/>
        <w:color w:val="4A442A" w:themeColor="background2" w:themeShade="40"/>
      </w:rPr>
      <w:t>号楼</w:t>
    </w:r>
    <w:r w:rsidRPr="00FF2BFF">
      <w:rPr>
        <w:rFonts w:ascii="Tahoma" w:hAnsi="Tahoma" w:cs="Tahoma" w:hint="eastAsia"/>
        <w:color w:val="4A442A" w:themeColor="background2" w:themeShade="40"/>
      </w:rPr>
      <w:t>1</w:t>
    </w:r>
    <w:r w:rsidRPr="00FF2BFF">
      <w:rPr>
        <w:rFonts w:ascii="Tahoma" w:hAnsi="Tahoma" w:cs="Tahoma"/>
        <w:color w:val="4A442A" w:themeColor="background2" w:themeShade="40"/>
      </w:rPr>
      <w:t>2</w:t>
    </w:r>
    <w:r w:rsidRPr="00FF2BFF">
      <w:rPr>
        <w:rFonts w:ascii="Tahoma" w:hAnsi="Tahoma" w:cs="Tahoma" w:hint="eastAsia"/>
        <w:color w:val="4A442A" w:themeColor="background2" w:themeShade="40"/>
      </w:rPr>
      <w:t>层</w:t>
    </w:r>
    <w:r w:rsidRPr="00FF2BFF">
      <w:rPr>
        <w:rFonts w:ascii="Tahoma" w:hAnsi="Tahoma" w:cs="Tahoma" w:hint="eastAsia"/>
        <w:color w:val="4A442A" w:themeColor="background2" w:themeShade="40"/>
      </w:rPr>
      <w:t xml:space="preserve">   URL</w:t>
    </w:r>
    <w:r w:rsidRPr="00FF2BFF">
      <w:rPr>
        <w:rFonts w:ascii="Tahoma" w:hAnsi="Tahoma" w:cs="Tahoma" w:hint="eastAsia"/>
        <w:color w:val="4A442A" w:themeColor="background2" w:themeShade="40"/>
      </w:rPr>
      <w:t>：</w:t>
    </w:r>
    <w:hyperlink r:id="rId1" w:history="1">
      <w:r>
        <w:rPr>
          <w:rStyle w:val="ac"/>
          <w:b/>
        </w:rPr>
        <w:t>http://www.cloudbotu.com</w:t>
      </w:r>
    </w:hyperlink>
    <w:r w:rsidR="00F941D5" w:rsidRPr="00FD4235">
      <w:rPr>
        <w:rFonts w:ascii="Tahoma" w:hAnsi="Tahoma" w:cs="Tahoma"/>
        <w:color w:val="4A442A" w:themeColor="background2" w:themeShade="40"/>
      </w:rPr>
      <w:fldChar w:fldCharType="begin"/>
    </w:r>
    <w:r w:rsidRPr="00FD4235">
      <w:rPr>
        <w:rFonts w:ascii="Tahoma" w:hAnsi="Tahoma" w:cs="Tahoma"/>
        <w:color w:val="4A442A" w:themeColor="background2" w:themeShade="40"/>
      </w:rPr>
      <w:instrText>PAGE   \* MERGEFORMAT</w:instrText>
    </w:r>
    <w:r w:rsidR="00F941D5" w:rsidRPr="00FD4235">
      <w:rPr>
        <w:rFonts w:ascii="Tahoma" w:hAnsi="Tahoma" w:cs="Tahoma"/>
        <w:color w:val="4A442A" w:themeColor="background2" w:themeShade="40"/>
      </w:rPr>
      <w:fldChar w:fldCharType="separate"/>
    </w:r>
    <w:r w:rsidR="00F800D7" w:rsidRPr="00F800D7">
      <w:rPr>
        <w:rFonts w:ascii="Tahoma" w:hAnsi="Tahoma" w:cs="Tahoma"/>
        <w:noProof/>
        <w:color w:val="4A442A" w:themeColor="background2" w:themeShade="40"/>
        <w:lang w:val="zh-CN"/>
      </w:rPr>
      <w:t>12</w:t>
    </w:r>
    <w:r w:rsidR="00F941D5" w:rsidRPr="00FD4235">
      <w:rPr>
        <w:rFonts w:ascii="Tahoma" w:hAnsi="Tahoma" w:cs="Tahoma"/>
        <w:color w:val="4A442A" w:themeColor="background2" w:themeShade="40"/>
      </w:rPr>
      <w:fldChar w:fldCharType="end"/>
    </w:r>
  </w:p>
  <w:p w:rsidR="00BD7CCD" w:rsidRPr="00BD7CCD" w:rsidRDefault="00BD7CCD" w:rsidP="00BD7CCD">
    <w:pPr>
      <w:pStyle w:val="a9"/>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2259" w:rsidRDefault="008A2259" w:rsidP="00867A5F">
      <w:r>
        <w:separator/>
      </w:r>
    </w:p>
  </w:footnote>
  <w:footnote w:type="continuationSeparator" w:id="1">
    <w:p w:rsidR="008A2259" w:rsidRDefault="008A2259" w:rsidP="00867A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12E" w:rsidRPr="00003E84" w:rsidRDefault="002D612E" w:rsidP="00003E84">
    <w:pPr>
      <w:jc w:val="left"/>
      <w:rPr>
        <w:rFonts w:ascii="宋体" w:eastAsia="宋体" w:hAnsi="宋体"/>
        <w:color w:val="4A442A" w:themeColor="background2" w:themeShade="4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B87" w:rsidRPr="00312B87" w:rsidRDefault="00312B87" w:rsidP="00312B87">
    <w:pPr>
      <w:jc w:val="left"/>
      <w:rPr>
        <w:rFonts w:ascii="宋体" w:eastAsia="宋体" w:hAnsi="宋体"/>
        <w:color w:val="4A442A" w:themeColor="background2" w:themeShade="4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CCD" w:rsidRPr="00003E84" w:rsidRDefault="00BD7CCD" w:rsidP="00003E84">
    <w:pPr>
      <w:jc w:val="left"/>
      <w:rPr>
        <w:rFonts w:ascii="宋体" w:eastAsia="宋体" w:hAnsi="宋体"/>
        <w:color w:val="4A442A" w:themeColor="background2" w:themeShade="40"/>
      </w:rPr>
    </w:pPr>
    <w:r>
      <w:rPr>
        <w:rFonts w:ascii="宋体" w:eastAsia="宋体" w:hAnsi="宋体"/>
        <w:noProof/>
        <w:color w:val="4A442A" w:themeColor="background2" w:themeShade="40"/>
      </w:rPr>
      <w:drawing>
        <wp:inline distT="0" distB="0" distL="0" distR="0">
          <wp:extent cx="5274310" cy="787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档页眉1.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874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E8BB"/>
      </v:shape>
    </w:pict>
  </w:numPicBullet>
  <w:abstractNum w:abstractNumId="0">
    <w:nsid w:val="06202FC5"/>
    <w:multiLevelType w:val="hybridMultilevel"/>
    <w:tmpl w:val="A276042A"/>
    <w:lvl w:ilvl="0" w:tplc="04090019">
      <w:start w:val="1"/>
      <w:numFmt w:val="lowerLetter"/>
      <w:lvlText w:val="%1)"/>
      <w:lvlJc w:val="left"/>
      <w:pPr>
        <w:ind w:left="1400" w:hanging="420"/>
      </w:pPr>
    </w:lvl>
    <w:lvl w:ilvl="1" w:tplc="04090019" w:tentative="1">
      <w:start w:val="1"/>
      <w:numFmt w:val="lowerLetter"/>
      <w:lvlText w:val="%2)"/>
      <w:lvlJc w:val="left"/>
      <w:pPr>
        <w:ind w:left="1820" w:hanging="420"/>
      </w:pPr>
    </w:lvl>
    <w:lvl w:ilvl="2" w:tplc="0409001B" w:tentative="1">
      <w:start w:val="1"/>
      <w:numFmt w:val="lowerRoman"/>
      <w:lvlText w:val="%3."/>
      <w:lvlJc w:val="right"/>
      <w:pPr>
        <w:ind w:left="2240" w:hanging="420"/>
      </w:pPr>
    </w:lvl>
    <w:lvl w:ilvl="3" w:tplc="0409000F" w:tentative="1">
      <w:start w:val="1"/>
      <w:numFmt w:val="decimal"/>
      <w:lvlText w:val="%4."/>
      <w:lvlJc w:val="left"/>
      <w:pPr>
        <w:ind w:left="2660" w:hanging="420"/>
      </w:pPr>
    </w:lvl>
    <w:lvl w:ilvl="4" w:tplc="04090019" w:tentative="1">
      <w:start w:val="1"/>
      <w:numFmt w:val="lowerLetter"/>
      <w:lvlText w:val="%5)"/>
      <w:lvlJc w:val="left"/>
      <w:pPr>
        <w:ind w:left="3080" w:hanging="420"/>
      </w:pPr>
    </w:lvl>
    <w:lvl w:ilvl="5" w:tplc="0409001B" w:tentative="1">
      <w:start w:val="1"/>
      <w:numFmt w:val="lowerRoman"/>
      <w:lvlText w:val="%6."/>
      <w:lvlJc w:val="right"/>
      <w:pPr>
        <w:ind w:left="3500" w:hanging="420"/>
      </w:pPr>
    </w:lvl>
    <w:lvl w:ilvl="6" w:tplc="0409000F" w:tentative="1">
      <w:start w:val="1"/>
      <w:numFmt w:val="decimal"/>
      <w:lvlText w:val="%7."/>
      <w:lvlJc w:val="left"/>
      <w:pPr>
        <w:ind w:left="3920" w:hanging="420"/>
      </w:pPr>
    </w:lvl>
    <w:lvl w:ilvl="7" w:tplc="04090019" w:tentative="1">
      <w:start w:val="1"/>
      <w:numFmt w:val="lowerLetter"/>
      <w:lvlText w:val="%8)"/>
      <w:lvlJc w:val="left"/>
      <w:pPr>
        <w:ind w:left="4340" w:hanging="420"/>
      </w:pPr>
    </w:lvl>
    <w:lvl w:ilvl="8" w:tplc="0409001B" w:tentative="1">
      <w:start w:val="1"/>
      <w:numFmt w:val="lowerRoman"/>
      <w:lvlText w:val="%9."/>
      <w:lvlJc w:val="right"/>
      <w:pPr>
        <w:ind w:left="4760" w:hanging="420"/>
      </w:pPr>
    </w:lvl>
  </w:abstractNum>
  <w:abstractNum w:abstractNumId="1">
    <w:nsid w:val="0BD23909"/>
    <w:multiLevelType w:val="hybridMultilevel"/>
    <w:tmpl w:val="B6B032D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CE85D75"/>
    <w:multiLevelType w:val="hybridMultilevel"/>
    <w:tmpl w:val="23141E8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DBF7ED4"/>
    <w:multiLevelType w:val="hybridMultilevel"/>
    <w:tmpl w:val="B1A8E5F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2307E65"/>
    <w:multiLevelType w:val="hybridMultilevel"/>
    <w:tmpl w:val="5F34E39A"/>
    <w:lvl w:ilvl="0" w:tplc="04090007">
      <w:start w:val="1"/>
      <w:numFmt w:val="bullet"/>
      <w:lvlText w:val=""/>
      <w:lvlPicBulletId w:val="0"/>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5">
    <w:nsid w:val="28E81422"/>
    <w:multiLevelType w:val="hybridMultilevel"/>
    <w:tmpl w:val="3A38C760"/>
    <w:lvl w:ilvl="0" w:tplc="0409001B">
      <w:start w:val="1"/>
      <w:numFmt w:val="lowerRoman"/>
      <w:lvlText w:val="%1."/>
      <w:lvlJc w:val="righ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88341DF"/>
    <w:multiLevelType w:val="hybridMultilevel"/>
    <w:tmpl w:val="9AE0089C"/>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94C5B1C"/>
    <w:multiLevelType w:val="hybridMultilevel"/>
    <w:tmpl w:val="2CE0ED0C"/>
    <w:lvl w:ilvl="0" w:tplc="A6AA4182">
      <w:start w:val="1"/>
      <w:numFmt w:val="bullet"/>
      <w:lvlText w:val=""/>
      <w:lvlJc w:val="left"/>
      <w:pPr>
        <w:ind w:left="1247" w:hanging="420"/>
      </w:pPr>
      <w:rPr>
        <w:rFonts w:ascii="Wingdings" w:hAnsi="Wingdings" w:hint="default"/>
      </w:rPr>
    </w:lvl>
    <w:lvl w:ilvl="1" w:tplc="04090003" w:tentative="1">
      <w:start w:val="1"/>
      <w:numFmt w:val="bullet"/>
      <w:lvlText w:val=""/>
      <w:lvlJc w:val="left"/>
      <w:pPr>
        <w:ind w:left="1667" w:hanging="420"/>
      </w:pPr>
      <w:rPr>
        <w:rFonts w:ascii="Wingdings" w:hAnsi="Wingdings" w:hint="default"/>
      </w:rPr>
    </w:lvl>
    <w:lvl w:ilvl="2" w:tplc="04090005" w:tentative="1">
      <w:start w:val="1"/>
      <w:numFmt w:val="bullet"/>
      <w:lvlText w:val=""/>
      <w:lvlJc w:val="left"/>
      <w:pPr>
        <w:ind w:left="2087" w:hanging="420"/>
      </w:pPr>
      <w:rPr>
        <w:rFonts w:ascii="Wingdings" w:hAnsi="Wingdings" w:hint="default"/>
      </w:rPr>
    </w:lvl>
    <w:lvl w:ilvl="3" w:tplc="04090001" w:tentative="1">
      <w:start w:val="1"/>
      <w:numFmt w:val="bullet"/>
      <w:lvlText w:val=""/>
      <w:lvlJc w:val="left"/>
      <w:pPr>
        <w:ind w:left="2507" w:hanging="420"/>
      </w:pPr>
      <w:rPr>
        <w:rFonts w:ascii="Wingdings" w:hAnsi="Wingdings" w:hint="default"/>
      </w:rPr>
    </w:lvl>
    <w:lvl w:ilvl="4" w:tplc="04090003" w:tentative="1">
      <w:start w:val="1"/>
      <w:numFmt w:val="bullet"/>
      <w:lvlText w:val=""/>
      <w:lvlJc w:val="left"/>
      <w:pPr>
        <w:ind w:left="2927" w:hanging="420"/>
      </w:pPr>
      <w:rPr>
        <w:rFonts w:ascii="Wingdings" w:hAnsi="Wingdings" w:hint="default"/>
      </w:rPr>
    </w:lvl>
    <w:lvl w:ilvl="5" w:tplc="04090005" w:tentative="1">
      <w:start w:val="1"/>
      <w:numFmt w:val="bullet"/>
      <w:lvlText w:val=""/>
      <w:lvlJc w:val="left"/>
      <w:pPr>
        <w:ind w:left="3347" w:hanging="420"/>
      </w:pPr>
      <w:rPr>
        <w:rFonts w:ascii="Wingdings" w:hAnsi="Wingdings" w:hint="default"/>
      </w:rPr>
    </w:lvl>
    <w:lvl w:ilvl="6" w:tplc="04090001" w:tentative="1">
      <w:start w:val="1"/>
      <w:numFmt w:val="bullet"/>
      <w:lvlText w:val=""/>
      <w:lvlJc w:val="left"/>
      <w:pPr>
        <w:ind w:left="3767" w:hanging="420"/>
      </w:pPr>
      <w:rPr>
        <w:rFonts w:ascii="Wingdings" w:hAnsi="Wingdings" w:hint="default"/>
      </w:rPr>
    </w:lvl>
    <w:lvl w:ilvl="7" w:tplc="04090003" w:tentative="1">
      <w:start w:val="1"/>
      <w:numFmt w:val="bullet"/>
      <w:lvlText w:val=""/>
      <w:lvlJc w:val="left"/>
      <w:pPr>
        <w:ind w:left="4187" w:hanging="420"/>
      </w:pPr>
      <w:rPr>
        <w:rFonts w:ascii="Wingdings" w:hAnsi="Wingdings" w:hint="default"/>
      </w:rPr>
    </w:lvl>
    <w:lvl w:ilvl="8" w:tplc="04090005" w:tentative="1">
      <w:start w:val="1"/>
      <w:numFmt w:val="bullet"/>
      <w:lvlText w:val=""/>
      <w:lvlJc w:val="left"/>
      <w:pPr>
        <w:ind w:left="4607" w:hanging="420"/>
      </w:pPr>
      <w:rPr>
        <w:rFonts w:ascii="Wingdings" w:hAnsi="Wingdings" w:hint="default"/>
      </w:rPr>
    </w:lvl>
  </w:abstractNum>
  <w:abstractNum w:abstractNumId="8">
    <w:nsid w:val="3D29031D"/>
    <w:multiLevelType w:val="hybridMultilevel"/>
    <w:tmpl w:val="21E6DB48"/>
    <w:lvl w:ilvl="0" w:tplc="04090017">
      <w:start w:val="1"/>
      <w:numFmt w:val="chineseCountingThousand"/>
      <w:lvlText w:val="(%1)"/>
      <w:lvlJc w:val="left"/>
      <w:pPr>
        <w:ind w:left="1699" w:hanging="420"/>
      </w:pPr>
    </w:lvl>
    <w:lvl w:ilvl="1" w:tplc="04090019" w:tentative="1">
      <w:start w:val="1"/>
      <w:numFmt w:val="lowerLetter"/>
      <w:lvlText w:val="%2)"/>
      <w:lvlJc w:val="left"/>
      <w:pPr>
        <w:ind w:left="2119" w:hanging="420"/>
      </w:pPr>
    </w:lvl>
    <w:lvl w:ilvl="2" w:tplc="0409001B" w:tentative="1">
      <w:start w:val="1"/>
      <w:numFmt w:val="lowerRoman"/>
      <w:lvlText w:val="%3."/>
      <w:lvlJc w:val="right"/>
      <w:pPr>
        <w:ind w:left="2539" w:hanging="420"/>
      </w:pPr>
    </w:lvl>
    <w:lvl w:ilvl="3" w:tplc="0409000F" w:tentative="1">
      <w:start w:val="1"/>
      <w:numFmt w:val="decimal"/>
      <w:lvlText w:val="%4."/>
      <w:lvlJc w:val="left"/>
      <w:pPr>
        <w:ind w:left="2959" w:hanging="420"/>
      </w:pPr>
    </w:lvl>
    <w:lvl w:ilvl="4" w:tplc="04090019" w:tentative="1">
      <w:start w:val="1"/>
      <w:numFmt w:val="lowerLetter"/>
      <w:lvlText w:val="%5)"/>
      <w:lvlJc w:val="left"/>
      <w:pPr>
        <w:ind w:left="3379" w:hanging="420"/>
      </w:pPr>
    </w:lvl>
    <w:lvl w:ilvl="5" w:tplc="0409001B" w:tentative="1">
      <w:start w:val="1"/>
      <w:numFmt w:val="lowerRoman"/>
      <w:lvlText w:val="%6."/>
      <w:lvlJc w:val="right"/>
      <w:pPr>
        <w:ind w:left="3799" w:hanging="420"/>
      </w:pPr>
    </w:lvl>
    <w:lvl w:ilvl="6" w:tplc="0409000F" w:tentative="1">
      <w:start w:val="1"/>
      <w:numFmt w:val="decimal"/>
      <w:lvlText w:val="%7."/>
      <w:lvlJc w:val="left"/>
      <w:pPr>
        <w:ind w:left="4219" w:hanging="420"/>
      </w:pPr>
    </w:lvl>
    <w:lvl w:ilvl="7" w:tplc="04090019" w:tentative="1">
      <w:start w:val="1"/>
      <w:numFmt w:val="lowerLetter"/>
      <w:lvlText w:val="%8)"/>
      <w:lvlJc w:val="left"/>
      <w:pPr>
        <w:ind w:left="4639" w:hanging="420"/>
      </w:pPr>
    </w:lvl>
    <w:lvl w:ilvl="8" w:tplc="0409001B" w:tentative="1">
      <w:start w:val="1"/>
      <w:numFmt w:val="lowerRoman"/>
      <w:lvlText w:val="%9."/>
      <w:lvlJc w:val="right"/>
      <w:pPr>
        <w:ind w:left="5059" w:hanging="420"/>
      </w:pPr>
    </w:lvl>
  </w:abstractNum>
  <w:abstractNum w:abstractNumId="9">
    <w:nsid w:val="40222B03"/>
    <w:multiLevelType w:val="hybridMultilevel"/>
    <w:tmpl w:val="CDD88882"/>
    <w:lvl w:ilvl="0" w:tplc="9628E0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0C801EC"/>
    <w:multiLevelType w:val="hybridMultilevel"/>
    <w:tmpl w:val="D510442C"/>
    <w:lvl w:ilvl="0" w:tplc="04090011">
      <w:start w:val="1"/>
      <w:numFmt w:val="decimal"/>
      <w:lvlText w:val="%1)"/>
      <w:lvlJc w:val="left"/>
      <w:pPr>
        <w:ind w:left="1398" w:hanging="420"/>
      </w:pPr>
    </w:lvl>
    <w:lvl w:ilvl="1" w:tplc="04090019" w:tentative="1">
      <w:start w:val="1"/>
      <w:numFmt w:val="lowerLetter"/>
      <w:lvlText w:val="%2)"/>
      <w:lvlJc w:val="left"/>
      <w:pPr>
        <w:ind w:left="1818" w:hanging="420"/>
      </w:pPr>
    </w:lvl>
    <w:lvl w:ilvl="2" w:tplc="0409001B" w:tentative="1">
      <w:start w:val="1"/>
      <w:numFmt w:val="lowerRoman"/>
      <w:lvlText w:val="%3."/>
      <w:lvlJc w:val="right"/>
      <w:pPr>
        <w:ind w:left="2238" w:hanging="420"/>
      </w:pPr>
    </w:lvl>
    <w:lvl w:ilvl="3" w:tplc="0409000F" w:tentative="1">
      <w:start w:val="1"/>
      <w:numFmt w:val="decimal"/>
      <w:lvlText w:val="%4."/>
      <w:lvlJc w:val="left"/>
      <w:pPr>
        <w:ind w:left="2658" w:hanging="420"/>
      </w:pPr>
    </w:lvl>
    <w:lvl w:ilvl="4" w:tplc="04090019" w:tentative="1">
      <w:start w:val="1"/>
      <w:numFmt w:val="lowerLetter"/>
      <w:lvlText w:val="%5)"/>
      <w:lvlJc w:val="left"/>
      <w:pPr>
        <w:ind w:left="3078" w:hanging="420"/>
      </w:pPr>
    </w:lvl>
    <w:lvl w:ilvl="5" w:tplc="0409001B" w:tentative="1">
      <w:start w:val="1"/>
      <w:numFmt w:val="lowerRoman"/>
      <w:lvlText w:val="%6."/>
      <w:lvlJc w:val="right"/>
      <w:pPr>
        <w:ind w:left="3498" w:hanging="420"/>
      </w:pPr>
    </w:lvl>
    <w:lvl w:ilvl="6" w:tplc="0409000F" w:tentative="1">
      <w:start w:val="1"/>
      <w:numFmt w:val="decimal"/>
      <w:lvlText w:val="%7."/>
      <w:lvlJc w:val="left"/>
      <w:pPr>
        <w:ind w:left="3918" w:hanging="420"/>
      </w:pPr>
    </w:lvl>
    <w:lvl w:ilvl="7" w:tplc="04090019" w:tentative="1">
      <w:start w:val="1"/>
      <w:numFmt w:val="lowerLetter"/>
      <w:lvlText w:val="%8)"/>
      <w:lvlJc w:val="left"/>
      <w:pPr>
        <w:ind w:left="4338" w:hanging="420"/>
      </w:pPr>
    </w:lvl>
    <w:lvl w:ilvl="8" w:tplc="0409001B" w:tentative="1">
      <w:start w:val="1"/>
      <w:numFmt w:val="lowerRoman"/>
      <w:lvlText w:val="%9."/>
      <w:lvlJc w:val="right"/>
      <w:pPr>
        <w:ind w:left="4758" w:hanging="420"/>
      </w:pPr>
    </w:lvl>
  </w:abstractNum>
  <w:abstractNum w:abstractNumId="11">
    <w:nsid w:val="42561C4E"/>
    <w:multiLevelType w:val="hybridMultilevel"/>
    <w:tmpl w:val="4A7021F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469E652F"/>
    <w:multiLevelType w:val="hybridMultilevel"/>
    <w:tmpl w:val="0D78F730"/>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nsid w:val="50F92E60"/>
    <w:multiLevelType w:val="hybridMultilevel"/>
    <w:tmpl w:val="A7CCDDB6"/>
    <w:lvl w:ilvl="0" w:tplc="0409001B">
      <w:start w:val="1"/>
      <w:numFmt w:val="lowerRoman"/>
      <w:lvlText w:val="%1."/>
      <w:lvlJc w:val="right"/>
      <w:pPr>
        <w:ind w:left="645" w:hanging="585"/>
      </w:pPr>
      <w:rPr>
        <w:rFonts w:hint="default"/>
      </w:rPr>
    </w:lvl>
    <w:lvl w:ilvl="1" w:tplc="04090019" w:tentative="1">
      <w:start w:val="1"/>
      <w:numFmt w:val="lowerLetter"/>
      <w:lvlText w:val="%2)"/>
      <w:lvlJc w:val="left"/>
      <w:pPr>
        <w:ind w:left="900" w:hanging="420"/>
      </w:pPr>
    </w:lvl>
    <w:lvl w:ilvl="2" w:tplc="0409001B" w:tentative="1">
      <w:start w:val="1"/>
      <w:numFmt w:val="lowerRoman"/>
      <w:lvlText w:val="%3."/>
      <w:lvlJc w:val="right"/>
      <w:pPr>
        <w:ind w:left="1320" w:hanging="420"/>
      </w:pPr>
    </w:lvl>
    <w:lvl w:ilvl="3" w:tplc="0409000F" w:tentative="1">
      <w:start w:val="1"/>
      <w:numFmt w:val="decimal"/>
      <w:lvlText w:val="%4."/>
      <w:lvlJc w:val="left"/>
      <w:pPr>
        <w:ind w:left="1740" w:hanging="420"/>
      </w:pPr>
    </w:lvl>
    <w:lvl w:ilvl="4" w:tplc="04090019" w:tentative="1">
      <w:start w:val="1"/>
      <w:numFmt w:val="lowerLetter"/>
      <w:lvlText w:val="%5)"/>
      <w:lvlJc w:val="left"/>
      <w:pPr>
        <w:ind w:left="2160" w:hanging="420"/>
      </w:pPr>
    </w:lvl>
    <w:lvl w:ilvl="5" w:tplc="0409001B" w:tentative="1">
      <w:start w:val="1"/>
      <w:numFmt w:val="lowerRoman"/>
      <w:lvlText w:val="%6."/>
      <w:lvlJc w:val="right"/>
      <w:pPr>
        <w:ind w:left="2580" w:hanging="420"/>
      </w:pPr>
    </w:lvl>
    <w:lvl w:ilvl="6" w:tplc="0409000F" w:tentative="1">
      <w:start w:val="1"/>
      <w:numFmt w:val="decimal"/>
      <w:lvlText w:val="%7."/>
      <w:lvlJc w:val="left"/>
      <w:pPr>
        <w:ind w:left="3000" w:hanging="420"/>
      </w:pPr>
    </w:lvl>
    <w:lvl w:ilvl="7" w:tplc="04090019" w:tentative="1">
      <w:start w:val="1"/>
      <w:numFmt w:val="lowerLetter"/>
      <w:lvlText w:val="%8)"/>
      <w:lvlJc w:val="left"/>
      <w:pPr>
        <w:ind w:left="3420" w:hanging="420"/>
      </w:pPr>
    </w:lvl>
    <w:lvl w:ilvl="8" w:tplc="0409001B" w:tentative="1">
      <w:start w:val="1"/>
      <w:numFmt w:val="lowerRoman"/>
      <w:lvlText w:val="%9."/>
      <w:lvlJc w:val="right"/>
      <w:pPr>
        <w:ind w:left="3840" w:hanging="420"/>
      </w:pPr>
    </w:lvl>
  </w:abstractNum>
  <w:abstractNum w:abstractNumId="14">
    <w:nsid w:val="5BE35873"/>
    <w:multiLevelType w:val="hybridMultilevel"/>
    <w:tmpl w:val="F5068D7E"/>
    <w:lvl w:ilvl="0" w:tplc="0409000D">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5">
    <w:nsid w:val="67F148E0"/>
    <w:multiLevelType w:val="hybridMultilevel"/>
    <w:tmpl w:val="1CC638D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A9E7425"/>
    <w:multiLevelType w:val="hybridMultilevel"/>
    <w:tmpl w:val="F79E07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B961C4A"/>
    <w:multiLevelType w:val="hybridMultilevel"/>
    <w:tmpl w:val="E87681F0"/>
    <w:lvl w:ilvl="0" w:tplc="0409000D">
      <w:start w:val="1"/>
      <w:numFmt w:val="bullet"/>
      <w:lvlText w:val=""/>
      <w:lvlJc w:val="left"/>
      <w:pPr>
        <w:ind w:left="1247" w:hanging="420"/>
      </w:pPr>
      <w:rPr>
        <w:rFonts w:ascii="Wingdings" w:hAnsi="Wingdings" w:hint="default"/>
      </w:rPr>
    </w:lvl>
    <w:lvl w:ilvl="1" w:tplc="04090003" w:tentative="1">
      <w:start w:val="1"/>
      <w:numFmt w:val="bullet"/>
      <w:lvlText w:val=""/>
      <w:lvlJc w:val="left"/>
      <w:pPr>
        <w:ind w:left="1667" w:hanging="420"/>
      </w:pPr>
      <w:rPr>
        <w:rFonts w:ascii="Wingdings" w:hAnsi="Wingdings" w:hint="default"/>
      </w:rPr>
    </w:lvl>
    <w:lvl w:ilvl="2" w:tplc="04090005" w:tentative="1">
      <w:start w:val="1"/>
      <w:numFmt w:val="bullet"/>
      <w:lvlText w:val=""/>
      <w:lvlJc w:val="left"/>
      <w:pPr>
        <w:ind w:left="2087" w:hanging="420"/>
      </w:pPr>
      <w:rPr>
        <w:rFonts w:ascii="Wingdings" w:hAnsi="Wingdings" w:hint="default"/>
      </w:rPr>
    </w:lvl>
    <w:lvl w:ilvl="3" w:tplc="04090001" w:tentative="1">
      <w:start w:val="1"/>
      <w:numFmt w:val="bullet"/>
      <w:lvlText w:val=""/>
      <w:lvlJc w:val="left"/>
      <w:pPr>
        <w:ind w:left="2507" w:hanging="420"/>
      </w:pPr>
      <w:rPr>
        <w:rFonts w:ascii="Wingdings" w:hAnsi="Wingdings" w:hint="default"/>
      </w:rPr>
    </w:lvl>
    <w:lvl w:ilvl="4" w:tplc="04090003" w:tentative="1">
      <w:start w:val="1"/>
      <w:numFmt w:val="bullet"/>
      <w:lvlText w:val=""/>
      <w:lvlJc w:val="left"/>
      <w:pPr>
        <w:ind w:left="2927" w:hanging="420"/>
      </w:pPr>
      <w:rPr>
        <w:rFonts w:ascii="Wingdings" w:hAnsi="Wingdings" w:hint="default"/>
      </w:rPr>
    </w:lvl>
    <w:lvl w:ilvl="5" w:tplc="04090005" w:tentative="1">
      <w:start w:val="1"/>
      <w:numFmt w:val="bullet"/>
      <w:lvlText w:val=""/>
      <w:lvlJc w:val="left"/>
      <w:pPr>
        <w:ind w:left="3347" w:hanging="420"/>
      </w:pPr>
      <w:rPr>
        <w:rFonts w:ascii="Wingdings" w:hAnsi="Wingdings" w:hint="default"/>
      </w:rPr>
    </w:lvl>
    <w:lvl w:ilvl="6" w:tplc="04090001" w:tentative="1">
      <w:start w:val="1"/>
      <w:numFmt w:val="bullet"/>
      <w:lvlText w:val=""/>
      <w:lvlJc w:val="left"/>
      <w:pPr>
        <w:ind w:left="3767" w:hanging="420"/>
      </w:pPr>
      <w:rPr>
        <w:rFonts w:ascii="Wingdings" w:hAnsi="Wingdings" w:hint="default"/>
      </w:rPr>
    </w:lvl>
    <w:lvl w:ilvl="7" w:tplc="04090003" w:tentative="1">
      <w:start w:val="1"/>
      <w:numFmt w:val="bullet"/>
      <w:lvlText w:val=""/>
      <w:lvlJc w:val="left"/>
      <w:pPr>
        <w:ind w:left="4187" w:hanging="420"/>
      </w:pPr>
      <w:rPr>
        <w:rFonts w:ascii="Wingdings" w:hAnsi="Wingdings" w:hint="default"/>
      </w:rPr>
    </w:lvl>
    <w:lvl w:ilvl="8" w:tplc="04090005" w:tentative="1">
      <w:start w:val="1"/>
      <w:numFmt w:val="bullet"/>
      <w:lvlText w:val=""/>
      <w:lvlJc w:val="left"/>
      <w:pPr>
        <w:ind w:left="4607" w:hanging="420"/>
      </w:pPr>
      <w:rPr>
        <w:rFonts w:ascii="Wingdings" w:hAnsi="Wingdings" w:hint="default"/>
      </w:rPr>
    </w:lvl>
  </w:abstractNum>
  <w:abstractNum w:abstractNumId="18">
    <w:nsid w:val="70CA3C41"/>
    <w:multiLevelType w:val="hybridMultilevel"/>
    <w:tmpl w:val="80282120"/>
    <w:lvl w:ilvl="0" w:tplc="98C0AABC">
      <w:start w:val="2"/>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32778F5"/>
    <w:multiLevelType w:val="hybridMultilevel"/>
    <w:tmpl w:val="50E2783E"/>
    <w:lvl w:ilvl="0" w:tplc="836EB1D0">
      <w:start w:val="1"/>
      <w:numFmt w:val="bullet"/>
      <w:lvlText w:val=""/>
      <w:lvlJc w:val="left"/>
      <w:pPr>
        <w:ind w:left="1247" w:hanging="420"/>
      </w:pPr>
      <w:rPr>
        <w:rFonts w:ascii="Wingdings" w:hAnsi="Wingdings" w:hint="default"/>
      </w:rPr>
    </w:lvl>
    <w:lvl w:ilvl="1" w:tplc="04090003" w:tentative="1">
      <w:start w:val="1"/>
      <w:numFmt w:val="bullet"/>
      <w:lvlText w:val=""/>
      <w:lvlJc w:val="left"/>
      <w:pPr>
        <w:ind w:left="1667" w:hanging="420"/>
      </w:pPr>
      <w:rPr>
        <w:rFonts w:ascii="Wingdings" w:hAnsi="Wingdings" w:hint="default"/>
      </w:rPr>
    </w:lvl>
    <w:lvl w:ilvl="2" w:tplc="04090005" w:tentative="1">
      <w:start w:val="1"/>
      <w:numFmt w:val="bullet"/>
      <w:lvlText w:val=""/>
      <w:lvlJc w:val="left"/>
      <w:pPr>
        <w:ind w:left="2087" w:hanging="420"/>
      </w:pPr>
      <w:rPr>
        <w:rFonts w:ascii="Wingdings" w:hAnsi="Wingdings" w:hint="default"/>
      </w:rPr>
    </w:lvl>
    <w:lvl w:ilvl="3" w:tplc="04090001" w:tentative="1">
      <w:start w:val="1"/>
      <w:numFmt w:val="bullet"/>
      <w:lvlText w:val=""/>
      <w:lvlJc w:val="left"/>
      <w:pPr>
        <w:ind w:left="2507" w:hanging="420"/>
      </w:pPr>
      <w:rPr>
        <w:rFonts w:ascii="Wingdings" w:hAnsi="Wingdings" w:hint="default"/>
      </w:rPr>
    </w:lvl>
    <w:lvl w:ilvl="4" w:tplc="04090003" w:tentative="1">
      <w:start w:val="1"/>
      <w:numFmt w:val="bullet"/>
      <w:lvlText w:val=""/>
      <w:lvlJc w:val="left"/>
      <w:pPr>
        <w:ind w:left="2927" w:hanging="420"/>
      </w:pPr>
      <w:rPr>
        <w:rFonts w:ascii="Wingdings" w:hAnsi="Wingdings" w:hint="default"/>
      </w:rPr>
    </w:lvl>
    <w:lvl w:ilvl="5" w:tplc="04090005" w:tentative="1">
      <w:start w:val="1"/>
      <w:numFmt w:val="bullet"/>
      <w:lvlText w:val=""/>
      <w:lvlJc w:val="left"/>
      <w:pPr>
        <w:ind w:left="3347" w:hanging="420"/>
      </w:pPr>
      <w:rPr>
        <w:rFonts w:ascii="Wingdings" w:hAnsi="Wingdings" w:hint="default"/>
      </w:rPr>
    </w:lvl>
    <w:lvl w:ilvl="6" w:tplc="04090001" w:tentative="1">
      <w:start w:val="1"/>
      <w:numFmt w:val="bullet"/>
      <w:lvlText w:val=""/>
      <w:lvlJc w:val="left"/>
      <w:pPr>
        <w:ind w:left="3767" w:hanging="420"/>
      </w:pPr>
      <w:rPr>
        <w:rFonts w:ascii="Wingdings" w:hAnsi="Wingdings" w:hint="default"/>
      </w:rPr>
    </w:lvl>
    <w:lvl w:ilvl="7" w:tplc="04090003" w:tentative="1">
      <w:start w:val="1"/>
      <w:numFmt w:val="bullet"/>
      <w:lvlText w:val=""/>
      <w:lvlJc w:val="left"/>
      <w:pPr>
        <w:ind w:left="4187" w:hanging="420"/>
      </w:pPr>
      <w:rPr>
        <w:rFonts w:ascii="Wingdings" w:hAnsi="Wingdings" w:hint="default"/>
      </w:rPr>
    </w:lvl>
    <w:lvl w:ilvl="8" w:tplc="04090005" w:tentative="1">
      <w:start w:val="1"/>
      <w:numFmt w:val="bullet"/>
      <w:lvlText w:val=""/>
      <w:lvlJc w:val="left"/>
      <w:pPr>
        <w:ind w:left="4607" w:hanging="420"/>
      </w:pPr>
      <w:rPr>
        <w:rFonts w:ascii="Wingdings" w:hAnsi="Wingdings" w:hint="default"/>
      </w:rPr>
    </w:lvl>
  </w:abstractNum>
  <w:abstractNum w:abstractNumId="20">
    <w:nsid w:val="78C855D1"/>
    <w:multiLevelType w:val="hybridMultilevel"/>
    <w:tmpl w:val="0E6A331E"/>
    <w:lvl w:ilvl="0" w:tplc="4A1EDBF6">
      <w:start w:val="1"/>
      <w:numFmt w:val="bullet"/>
      <w:lvlText w:val=""/>
      <w:lvlJc w:val="left"/>
      <w:pPr>
        <w:ind w:left="1247" w:hanging="420"/>
      </w:pPr>
      <w:rPr>
        <w:rFonts w:ascii="Wingdings" w:hAnsi="Wingdings" w:hint="default"/>
      </w:rPr>
    </w:lvl>
    <w:lvl w:ilvl="1" w:tplc="04090003" w:tentative="1">
      <w:start w:val="1"/>
      <w:numFmt w:val="bullet"/>
      <w:lvlText w:val=""/>
      <w:lvlJc w:val="left"/>
      <w:pPr>
        <w:ind w:left="1667" w:hanging="420"/>
      </w:pPr>
      <w:rPr>
        <w:rFonts w:ascii="Wingdings" w:hAnsi="Wingdings" w:hint="default"/>
      </w:rPr>
    </w:lvl>
    <w:lvl w:ilvl="2" w:tplc="04090005" w:tentative="1">
      <w:start w:val="1"/>
      <w:numFmt w:val="bullet"/>
      <w:lvlText w:val=""/>
      <w:lvlJc w:val="left"/>
      <w:pPr>
        <w:ind w:left="2087" w:hanging="420"/>
      </w:pPr>
      <w:rPr>
        <w:rFonts w:ascii="Wingdings" w:hAnsi="Wingdings" w:hint="default"/>
      </w:rPr>
    </w:lvl>
    <w:lvl w:ilvl="3" w:tplc="04090001" w:tentative="1">
      <w:start w:val="1"/>
      <w:numFmt w:val="bullet"/>
      <w:lvlText w:val=""/>
      <w:lvlJc w:val="left"/>
      <w:pPr>
        <w:ind w:left="2507" w:hanging="420"/>
      </w:pPr>
      <w:rPr>
        <w:rFonts w:ascii="Wingdings" w:hAnsi="Wingdings" w:hint="default"/>
      </w:rPr>
    </w:lvl>
    <w:lvl w:ilvl="4" w:tplc="04090003" w:tentative="1">
      <w:start w:val="1"/>
      <w:numFmt w:val="bullet"/>
      <w:lvlText w:val=""/>
      <w:lvlJc w:val="left"/>
      <w:pPr>
        <w:ind w:left="2927" w:hanging="420"/>
      </w:pPr>
      <w:rPr>
        <w:rFonts w:ascii="Wingdings" w:hAnsi="Wingdings" w:hint="default"/>
      </w:rPr>
    </w:lvl>
    <w:lvl w:ilvl="5" w:tplc="04090005" w:tentative="1">
      <w:start w:val="1"/>
      <w:numFmt w:val="bullet"/>
      <w:lvlText w:val=""/>
      <w:lvlJc w:val="left"/>
      <w:pPr>
        <w:ind w:left="3347" w:hanging="420"/>
      </w:pPr>
      <w:rPr>
        <w:rFonts w:ascii="Wingdings" w:hAnsi="Wingdings" w:hint="default"/>
      </w:rPr>
    </w:lvl>
    <w:lvl w:ilvl="6" w:tplc="04090001" w:tentative="1">
      <w:start w:val="1"/>
      <w:numFmt w:val="bullet"/>
      <w:lvlText w:val=""/>
      <w:lvlJc w:val="left"/>
      <w:pPr>
        <w:ind w:left="3767" w:hanging="420"/>
      </w:pPr>
      <w:rPr>
        <w:rFonts w:ascii="Wingdings" w:hAnsi="Wingdings" w:hint="default"/>
      </w:rPr>
    </w:lvl>
    <w:lvl w:ilvl="7" w:tplc="04090003" w:tentative="1">
      <w:start w:val="1"/>
      <w:numFmt w:val="bullet"/>
      <w:lvlText w:val=""/>
      <w:lvlJc w:val="left"/>
      <w:pPr>
        <w:ind w:left="4187" w:hanging="420"/>
      </w:pPr>
      <w:rPr>
        <w:rFonts w:ascii="Wingdings" w:hAnsi="Wingdings" w:hint="default"/>
      </w:rPr>
    </w:lvl>
    <w:lvl w:ilvl="8" w:tplc="04090005" w:tentative="1">
      <w:start w:val="1"/>
      <w:numFmt w:val="bullet"/>
      <w:lvlText w:val=""/>
      <w:lvlJc w:val="left"/>
      <w:pPr>
        <w:ind w:left="4607" w:hanging="420"/>
      </w:pPr>
      <w:rPr>
        <w:rFonts w:ascii="Wingdings" w:hAnsi="Wingdings" w:hint="default"/>
      </w:rPr>
    </w:lvl>
  </w:abstractNum>
  <w:abstractNum w:abstractNumId="21">
    <w:nsid w:val="7A18311E"/>
    <w:multiLevelType w:val="hybridMultilevel"/>
    <w:tmpl w:val="FA460B62"/>
    <w:lvl w:ilvl="0" w:tplc="977E27B0">
      <w:start w:val="1"/>
      <w:numFmt w:val="bullet"/>
      <w:lvlText w:val=""/>
      <w:lvlJc w:val="left"/>
      <w:pPr>
        <w:ind w:left="1247" w:hanging="420"/>
      </w:pPr>
      <w:rPr>
        <w:rFonts w:ascii="Wingdings" w:hAnsi="Wingdings" w:hint="default"/>
      </w:rPr>
    </w:lvl>
    <w:lvl w:ilvl="1" w:tplc="04090003" w:tentative="1">
      <w:start w:val="1"/>
      <w:numFmt w:val="bullet"/>
      <w:lvlText w:val=""/>
      <w:lvlJc w:val="left"/>
      <w:pPr>
        <w:ind w:left="1667" w:hanging="420"/>
      </w:pPr>
      <w:rPr>
        <w:rFonts w:ascii="Wingdings" w:hAnsi="Wingdings" w:hint="default"/>
      </w:rPr>
    </w:lvl>
    <w:lvl w:ilvl="2" w:tplc="04090005" w:tentative="1">
      <w:start w:val="1"/>
      <w:numFmt w:val="bullet"/>
      <w:lvlText w:val=""/>
      <w:lvlJc w:val="left"/>
      <w:pPr>
        <w:ind w:left="2087" w:hanging="420"/>
      </w:pPr>
      <w:rPr>
        <w:rFonts w:ascii="Wingdings" w:hAnsi="Wingdings" w:hint="default"/>
      </w:rPr>
    </w:lvl>
    <w:lvl w:ilvl="3" w:tplc="04090001" w:tentative="1">
      <w:start w:val="1"/>
      <w:numFmt w:val="bullet"/>
      <w:lvlText w:val=""/>
      <w:lvlJc w:val="left"/>
      <w:pPr>
        <w:ind w:left="2507" w:hanging="420"/>
      </w:pPr>
      <w:rPr>
        <w:rFonts w:ascii="Wingdings" w:hAnsi="Wingdings" w:hint="default"/>
      </w:rPr>
    </w:lvl>
    <w:lvl w:ilvl="4" w:tplc="04090003" w:tentative="1">
      <w:start w:val="1"/>
      <w:numFmt w:val="bullet"/>
      <w:lvlText w:val=""/>
      <w:lvlJc w:val="left"/>
      <w:pPr>
        <w:ind w:left="2927" w:hanging="420"/>
      </w:pPr>
      <w:rPr>
        <w:rFonts w:ascii="Wingdings" w:hAnsi="Wingdings" w:hint="default"/>
      </w:rPr>
    </w:lvl>
    <w:lvl w:ilvl="5" w:tplc="04090005" w:tentative="1">
      <w:start w:val="1"/>
      <w:numFmt w:val="bullet"/>
      <w:lvlText w:val=""/>
      <w:lvlJc w:val="left"/>
      <w:pPr>
        <w:ind w:left="3347" w:hanging="420"/>
      </w:pPr>
      <w:rPr>
        <w:rFonts w:ascii="Wingdings" w:hAnsi="Wingdings" w:hint="default"/>
      </w:rPr>
    </w:lvl>
    <w:lvl w:ilvl="6" w:tplc="04090001" w:tentative="1">
      <w:start w:val="1"/>
      <w:numFmt w:val="bullet"/>
      <w:lvlText w:val=""/>
      <w:lvlJc w:val="left"/>
      <w:pPr>
        <w:ind w:left="3767" w:hanging="420"/>
      </w:pPr>
      <w:rPr>
        <w:rFonts w:ascii="Wingdings" w:hAnsi="Wingdings" w:hint="default"/>
      </w:rPr>
    </w:lvl>
    <w:lvl w:ilvl="7" w:tplc="04090003" w:tentative="1">
      <w:start w:val="1"/>
      <w:numFmt w:val="bullet"/>
      <w:lvlText w:val=""/>
      <w:lvlJc w:val="left"/>
      <w:pPr>
        <w:ind w:left="4187" w:hanging="420"/>
      </w:pPr>
      <w:rPr>
        <w:rFonts w:ascii="Wingdings" w:hAnsi="Wingdings" w:hint="default"/>
      </w:rPr>
    </w:lvl>
    <w:lvl w:ilvl="8" w:tplc="04090005" w:tentative="1">
      <w:start w:val="1"/>
      <w:numFmt w:val="bullet"/>
      <w:lvlText w:val=""/>
      <w:lvlJc w:val="left"/>
      <w:pPr>
        <w:ind w:left="4607" w:hanging="420"/>
      </w:pPr>
      <w:rPr>
        <w:rFonts w:ascii="Wingdings" w:hAnsi="Wingdings" w:hint="default"/>
      </w:rPr>
    </w:lvl>
  </w:abstractNum>
  <w:abstractNum w:abstractNumId="22">
    <w:nsid w:val="7C093FFE"/>
    <w:multiLevelType w:val="hybridMultilevel"/>
    <w:tmpl w:val="0EFE9B7E"/>
    <w:lvl w:ilvl="0" w:tplc="04090013">
      <w:start w:val="1"/>
      <w:numFmt w:val="chineseCountingThousand"/>
      <w:lvlText w:val="%1、"/>
      <w:lvlJc w:val="left"/>
      <w:pPr>
        <w:ind w:left="420" w:hanging="420"/>
      </w:pPr>
    </w:lvl>
    <w:lvl w:ilvl="1" w:tplc="98C0AABC">
      <w:start w:val="2"/>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22"/>
  </w:num>
  <w:num w:numId="3">
    <w:abstractNumId w:val="2"/>
  </w:num>
  <w:num w:numId="4">
    <w:abstractNumId w:val="13"/>
  </w:num>
  <w:num w:numId="5">
    <w:abstractNumId w:val="1"/>
  </w:num>
  <w:num w:numId="6">
    <w:abstractNumId w:val="16"/>
  </w:num>
  <w:num w:numId="7">
    <w:abstractNumId w:val="5"/>
  </w:num>
  <w:num w:numId="8">
    <w:abstractNumId w:val="0"/>
  </w:num>
  <w:num w:numId="9">
    <w:abstractNumId w:val="6"/>
  </w:num>
  <w:num w:numId="10">
    <w:abstractNumId w:val="15"/>
  </w:num>
  <w:num w:numId="11">
    <w:abstractNumId w:val="3"/>
  </w:num>
  <w:num w:numId="12">
    <w:abstractNumId w:val="17"/>
  </w:num>
  <w:num w:numId="13">
    <w:abstractNumId w:val="10"/>
  </w:num>
  <w:num w:numId="14">
    <w:abstractNumId w:val="21"/>
  </w:num>
  <w:num w:numId="15">
    <w:abstractNumId w:val="19"/>
  </w:num>
  <w:num w:numId="16">
    <w:abstractNumId w:val="7"/>
  </w:num>
  <w:num w:numId="17">
    <w:abstractNumId w:val="20"/>
  </w:num>
  <w:num w:numId="18">
    <w:abstractNumId w:val="8"/>
  </w:num>
  <w:num w:numId="19">
    <w:abstractNumId w:val="11"/>
  </w:num>
  <w:num w:numId="20">
    <w:abstractNumId w:val="14"/>
  </w:num>
  <w:num w:numId="21">
    <w:abstractNumId w:val="12"/>
  </w:num>
  <w:num w:numId="22">
    <w:abstractNumId w:val="4"/>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F398E"/>
    <w:rsid w:val="00003E84"/>
    <w:rsid w:val="00007F2F"/>
    <w:rsid w:val="00022C3F"/>
    <w:rsid w:val="00045EC6"/>
    <w:rsid w:val="000A31CB"/>
    <w:rsid w:val="000B44FD"/>
    <w:rsid w:val="000B5088"/>
    <w:rsid w:val="000D1DEE"/>
    <w:rsid w:val="000F04FC"/>
    <w:rsid w:val="000F5A89"/>
    <w:rsid w:val="00110283"/>
    <w:rsid w:val="001279AE"/>
    <w:rsid w:val="001623AB"/>
    <w:rsid w:val="001867BA"/>
    <w:rsid w:val="001A4381"/>
    <w:rsid w:val="00205181"/>
    <w:rsid w:val="00207322"/>
    <w:rsid w:val="00210F53"/>
    <w:rsid w:val="00216FD8"/>
    <w:rsid w:val="00292DCB"/>
    <w:rsid w:val="002A141D"/>
    <w:rsid w:val="002B52D7"/>
    <w:rsid w:val="002D612E"/>
    <w:rsid w:val="002D7231"/>
    <w:rsid w:val="00312B87"/>
    <w:rsid w:val="0033165F"/>
    <w:rsid w:val="003318A3"/>
    <w:rsid w:val="003335B5"/>
    <w:rsid w:val="00345CE2"/>
    <w:rsid w:val="00355582"/>
    <w:rsid w:val="00355713"/>
    <w:rsid w:val="003663E3"/>
    <w:rsid w:val="0036744D"/>
    <w:rsid w:val="00392BF8"/>
    <w:rsid w:val="00397642"/>
    <w:rsid w:val="003A215A"/>
    <w:rsid w:val="003C7389"/>
    <w:rsid w:val="003E52B8"/>
    <w:rsid w:val="003F6666"/>
    <w:rsid w:val="004279E1"/>
    <w:rsid w:val="00435385"/>
    <w:rsid w:val="00441811"/>
    <w:rsid w:val="00454C19"/>
    <w:rsid w:val="004A16BB"/>
    <w:rsid w:val="004A4C0C"/>
    <w:rsid w:val="004C3D06"/>
    <w:rsid w:val="004D7870"/>
    <w:rsid w:val="005007A9"/>
    <w:rsid w:val="00544F06"/>
    <w:rsid w:val="00565CF7"/>
    <w:rsid w:val="005710F6"/>
    <w:rsid w:val="00580141"/>
    <w:rsid w:val="00590249"/>
    <w:rsid w:val="005B2995"/>
    <w:rsid w:val="005F398E"/>
    <w:rsid w:val="006166DD"/>
    <w:rsid w:val="00635ED1"/>
    <w:rsid w:val="006439B5"/>
    <w:rsid w:val="00654EF3"/>
    <w:rsid w:val="00656484"/>
    <w:rsid w:val="00663735"/>
    <w:rsid w:val="00674113"/>
    <w:rsid w:val="00677587"/>
    <w:rsid w:val="006B66E8"/>
    <w:rsid w:val="006C4512"/>
    <w:rsid w:val="006E427C"/>
    <w:rsid w:val="006F3CC4"/>
    <w:rsid w:val="00714708"/>
    <w:rsid w:val="00715739"/>
    <w:rsid w:val="00732133"/>
    <w:rsid w:val="00732A6C"/>
    <w:rsid w:val="007509E4"/>
    <w:rsid w:val="0077501A"/>
    <w:rsid w:val="00781D42"/>
    <w:rsid w:val="00786926"/>
    <w:rsid w:val="0079480C"/>
    <w:rsid w:val="00795C7D"/>
    <w:rsid w:val="007A4E0E"/>
    <w:rsid w:val="007C0C50"/>
    <w:rsid w:val="007C7A87"/>
    <w:rsid w:val="007D4D7A"/>
    <w:rsid w:val="007D6CBB"/>
    <w:rsid w:val="007F7BB2"/>
    <w:rsid w:val="00806CBA"/>
    <w:rsid w:val="00826088"/>
    <w:rsid w:val="00867A5F"/>
    <w:rsid w:val="00881E4E"/>
    <w:rsid w:val="00892016"/>
    <w:rsid w:val="008A2259"/>
    <w:rsid w:val="008B23E3"/>
    <w:rsid w:val="00901E1D"/>
    <w:rsid w:val="009374EB"/>
    <w:rsid w:val="00971DC0"/>
    <w:rsid w:val="009728FE"/>
    <w:rsid w:val="00973138"/>
    <w:rsid w:val="009749FD"/>
    <w:rsid w:val="00991550"/>
    <w:rsid w:val="00997BD5"/>
    <w:rsid w:val="009C235C"/>
    <w:rsid w:val="009E7423"/>
    <w:rsid w:val="00A0181B"/>
    <w:rsid w:val="00A13EEB"/>
    <w:rsid w:val="00A30E26"/>
    <w:rsid w:val="00A31127"/>
    <w:rsid w:val="00A54EDB"/>
    <w:rsid w:val="00A63F14"/>
    <w:rsid w:val="00A765BB"/>
    <w:rsid w:val="00A93B85"/>
    <w:rsid w:val="00AA561E"/>
    <w:rsid w:val="00AB5448"/>
    <w:rsid w:val="00AD182C"/>
    <w:rsid w:val="00AD6B4B"/>
    <w:rsid w:val="00AF4CDB"/>
    <w:rsid w:val="00B0108D"/>
    <w:rsid w:val="00B0435B"/>
    <w:rsid w:val="00B152EF"/>
    <w:rsid w:val="00BA707E"/>
    <w:rsid w:val="00BB13A0"/>
    <w:rsid w:val="00BB298F"/>
    <w:rsid w:val="00BD02A3"/>
    <w:rsid w:val="00BD1AF8"/>
    <w:rsid w:val="00BD7CCD"/>
    <w:rsid w:val="00BF38FF"/>
    <w:rsid w:val="00BF3BA6"/>
    <w:rsid w:val="00C11F4E"/>
    <w:rsid w:val="00C24084"/>
    <w:rsid w:val="00C377E1"/>
    <w:rsid w:val="00C61712"/>
    <w:rsid w:val="00C75D11"/>
    <w:rsid w:val="00C97FC9"/>
    <w:rsid w:val="00CB3405"/>
    <w:rsid w:val="00CD6626"/>
    <w:rsid w:val="00D120A4"/>
    <w:rsid w:val="00D264AF"/>
    <w:rsid w:val="00D33E26"/>
    <w:rsid w:val="00D5015B"/>
    <w:rsid w:val="00D55919"/>
    <w:rsid w:val="00D93D1C"/>
    <w:rsid w:val="00D9565B"/>
    <w:rsid w:val="00DA1A23"/>
    <w:rsid w:val="00DA2A10"/>
    <w:rsid w:val="00DA4918"/>
    <w:rsid w:val="00DB79FB"/>
    <w:rsid w:val="00DC6A0D"/>
    <w:rsid w:val="00DC6B04"/>
    <w:rsid w:val="00DD6064"/>
    <w:rsid w:val="00DD71D3"/>
    <w:rsid w:val="00E03EA5"/>
    <w:rsid w:val="00E1016A"/>
    <w:rsid w:val="00E14932"/>
    <w:rsid w:val="00E250C5"/>
    <w:rsid w:val="00E6680A"/>
    <w:rsid w:val="00E91B39"/>
    <w:rsid w:val="00E93A4E"/>
    <w:rsid w:val="00EA4B98"/>
    <w:rsid w:val="00EB6AD6"/>
    <w:rsid w:val="00EE51B5"/>
    <w:rsid w:val="00EF53E7"/>
    <w:rsid w:val="00F0335C"/>
    <w:rsid w:val="00F171ED"/>
    <w:rsid w:val="00F57246"/>
    <w:rsid w:val="00F800D7"/>
    <w:rsid w:val="00F807B9"/>
    <w:rsid w:val="00F839A6"/>
    <w:rsid w:val="00F8424C"/>
    <w:rsid w:val="00F874DC"/>
    <w:rsid w:val="00F902BA"/>
    <w:rsid w:val="00F941D5"/>
    <w:rsid w:val="00F9597C"/>
    <w:rsid w:val="00FB6A37"/>
    <w:rsid w:val="00FC0D3B"/>
    <w:rsid w:val="00FE7666"/>
    <w:rsid w:val="00FF0B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FD8"/>
    <w:pPr>
      <w:widowControl w:val="0"/>
      <w:jc w:val="both"/>
    </w:pPr>
  </w:style>
  <w:style w:type="paragraph" w:styleId="1">
    <w:name w:val="heading 1"/>
    <w:basedOn w:val="a"/>
    <w:next w:val="a"/>
    <w:link w:val="1Char"/>
    <w:uiPriority w:val="9"/>
    <w:qFormat/>
    <w:rsid w:val="005710F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D662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5F398E"/>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5F398E"/>
    <w:rPr>
      <w:rFonts w:asciiTheme="majorHAnsi" w:eastAsia="宋体" w:hAnsiTheme="majorHAnsi" w:cstheme="majorBidi"/>
      <w:b/>
      <w:bCs/>
      <w:sz w:val="32"/>
      <w:szCs w:val="32"/>
    </w:rPr>
  </w:style>
  <w:style w:type="paragraph" w:styleId="a4">
    <w:name w:val="List Paragraph"/>
    <w:basedOn w:val="a"/>
    <w:uiPriority w:val="34"/>
    <w:qFormat/>
    <w:rsid w:val="005710F6"/>
    <w:pPr>
      <w:ind w:firstLineChars="200" w:firstLine="420"/>
    </w:pPr>
  </w:style>
  <w:style w:type="character" w:customStyle="1" w:styleId="1Char">
    <w:name w:val="标题 1 Char"/>
    <w:basedOn w:val="a0"/>
    <w:link w:val="1"/>
    <w:uiPriority w:val="9"/>
    <w:rsid w:val="005710F6"/>
    <w:rPr>
      <w:b/>
      <w:bCs/>
      <w:kern w:val="44"/>
      <w:sz w:val="44"/>
      <w:szCs w:val="44"/>
    </w:rPr>
  </w:style>
  <w:style w:type="paragraph" w:styleId="a5">
    <w:name w:val="Subtitle"/>
    <w:basedOn w:val="a"/>
    <w:next w:val="a"/>
    <w:link w:val="Char0"/>
    <w:uiPriority w:val="11"/>
    <w:qFormat/>
    <w:rsid w:val="006166DD"/>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0">
    <w:name w:val="副标题 Char"/>
    <w:basedOn w:val="a0"/>
    <w:link w:val="a5"/>
    <w:uiPriority w:val="11"/>
    <w:rsid w:val="006166DD"/>
    <w:rPr>
      <w:rFonts w:asciiTheme="majorHAnsi" w:eastAsia="宋体" w:hAnsiTheme="majorHAnsi" w:cstheme="majorBidi"/>
      <w:b/>
      <w:bCs/>
      <w:kern w:val="28"/>
      <w:sz w:val="32"/>
      <w:szCs w:val="32"/>
    </w:rPr>
  </w:style>
  <w:style w:type="character" w:customStyle="1" w:styleId="2Char">
    <w:name w:val="标题 2 Char"/>
    <w:basedOn w:val="a0"/>
    <w:link w:val="2"/>
    <w:uiPriority w:val="9"/>
    <w:rsid w:val="00CD6626"/>
    <w:rPr>
      <w:rFonts w:asciiTheme="majorHAnsi" w:eastAsiaTheme="majorEastAsia" w:hAnsiTheme="majorHAnsi" w:cstheme="majorBidi"/>
      <w:b/>
      <w:bCs/>
      <w:sz w:val="32"/>
      <w:szCs w:val="32"/>
    </w:rPr>
  </w:style>
  <w:style w:type="paragraph" w:styleId="a6">
    <w:name w:val="caption"/>
    <w:basedOn w:val="a"/>
    <w:next w:val="a"/>
    <w:uiPriority w:val="35"/>
    <w:unhideWhenUsed/>
    <w:qFormat/>
    <w:rsid w:val="00CD6626"/>
    <w:rPr>
      <w:rFonts w:asciiTheme="majorHAnsi" w:eastAsia="黑体" w:hAnsiTheme="majorHAnsi" w:cstheme="majorBidi"/>
      <w:sz w:val="20"/>
      <w:szCs w:val="20"/>
    </w:rPr>
  </w:style>
  <w:style w:type="paragraph" w:styleId="a7">
    <w:name w:val="Balloon Text"/>
    <w:basedOn w:val="a"/>
    <w:link w:val="Char1"/>
    <w:uiPriority w:val="99"/>
    <w:semiHidden/>
    <w:unhideWhenUsed/>
    <w:rsid w:val="00CD6626"/>
    <w:rPr>
      <w:sz w:val="18"/>
      <w:szCs w:val="18"/>
    </w:rPr>
  </w:style>
  <w:style w:type="character" w:customStyle="1" w:styleId="Char1">
    <w:name w:val="批注框文本 Char"/>
    <w:basedOn w:val="a0"/>
    <w:link w:val="a7"/>
    <w:uiPriority w:val="99"/>
    <w:semiHidden/>
    <w:rsid w:val="00CD6626"/>
    <w:rPr>
      <w:sz w:val="18"/>
      <w:szCs w:val="18"/>
    </w:rPr>
  </w:style>
  <w:style w:type="paragraph" w:styleId="a8">
    <w:name w:val="header"/>
    <w:basedOn w:val="a"/>
    <w:link w:val="Char2"/>
    <w:uiPriority w:val="99"/>
    <w:unhideWhenUsed/>
    <w:rsid w:val="00BD7CC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BD7CCD"/>
    <w:rPr>
      <w:sz w:val="18"/>
      <w:szCs w:val="18"/>
    </w:rPr>
  </w:style>
  <w:style w:type="paragraph" w:styleId="a9">
    <w:name w:val="footer"/>
    <w:basedOn w:val="a"/>
    <w:link w:val="Char3"/>
    <w:unhideWhenUsed/>
    <w:qFormat/>
    <w:rsid w:val="00867A5F"/>
    <w:pPr>
      <w:tabs>
        <w:tab w:val="center" w:pos="4153"/>
        <w:tab w:val="right" w:pos="8306"/>
      </w:tabs>
      <w:snapToGrid w:val="0"/>
      <w:jc w:val="left"/>
    </w:pPr>
    <w:rPr>
      <w:sz w:val="18"/>
      <w:szCs w:val="18"/>
    </w:rPr>
  </w:style>
  <w:style w:type="character" w:customStyle="1" w:styleId="Char3">
    <w:name w:val="页脚 Char"/>
    <w:basedOn w:val="a0"/>
    <w:link w:val="a9"/>
    <w:uiPriority w:val="99"/>
    <w:qFormat/>
    <w:rsid w:val="00867A5F"/>
    <w:rPr>
      <w:sz w:val="18"/>
      <w:szCs w:val="18"/>
    </w:rPr>
  </w:style>
  <w:style w:type="table" w:styleId="aa">
    <w:name w:val="Table Grid"/>
    <w:basedOn w:val="a1"/>
    <w:uiPriority w:val="59"/>
    <w:rsid w:val="000D1D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C11F4E"/>
    <w:pPr>
      <w:widowControl/>
      <w:spacing w:before="100" w:beforeAutospacing="1" w:after="100" w:afterAutospacing="1"/>
      <w:jc w:val="left"/>
    </w:pPr>
    <w:rPr>
      <w:rFonts w:ascii="宋体" w:eastAsia="宋体" w:hAnsi="宋体" w:cs="宋体"/>
      <w:kern w:val="0"/>
      <w:sz w:val="24"/>
      <w:szCs w:val="24"/>
    </w:rPr>
  </w:style>
  <w:style w:type="character" w:styleId="ac">
    <w:name w:val="Hyperlink"/>
    <w:basedOn w:val="a0"/>
    <w:uiPriority w:val="99"/>
    <w:unhideWhenUsed/>
    <w:rsid w:val="00E03EA5"/>
    <w:rPr>
      <w:color w:val="0000FF" w:themeColor="hyperlink"/>
      <w:u w:val="single"/>
    </w:rPr>
  </w:style>
  <w:style w:type="paragraph" w:styleId="ad">
    <w:name w:val="footnote text"/>
    <w:basedOn w:val="a"/>
    <w:link w:val="Char4"/>
    <w:uiPriority w:val="99"/>
    <w:semiHidden/>
    <w:unhideWhenUsed/>
    <w:rsid w:val="00E03EA5"/>
    <w:pPr>
      <w:snapToGrid w:val="0"/>
      <w:jc w:val="left"/>
    </w:pPr>
    <w:rPr>
      <w:sz w:val="18"/>
      <w:szCs w:val="18"/>
    </w:rPr>
  </w:style>
  <w:style w:type="character" w:customStyle="1" w:styleId="Char4">
    <w:name w:val="脚注文本 Char"/>
    <w:basedOn w:val="a0"/>
    <w:link w:val="ad"/>
    <w:uiPriority w:val="99"/>
    <w:semiHidden/>
    <w:rsid w:val="00E03EA5"/>
    <w:rPr>
      <w:sz w:val="18"/>
      <w:szCs w:val="18"/>
    </w:rPr>
  </w:style>
  <w:style w:type="character" w:styleId="ae">
    <w:name w:val="footnote reference"/>
    <w:basedOn w:val="a0"/>
    <w:uiPriority w:val="99"/>
    <w:semiHidden/>
    <w:unhideWhenUsed/>
    <w:rsid w:val="00E03EA5"/>
    <w:rPr>
      <w:vertAlign w:val="superscript"/>
    </w:rPr>
  </w:style>
  <w:style w:type="paragraph" w:styleId="af">
    <w:name w:val="Document Map"/>
    <w:basedOn w:val="a"/>
    <w:link w:val="Char5"/>
    <w:uiPriority w:val="99"/>
    <w:semiHidden/>
    <w:unhideWhenUsed/>
    <w:rsid w:val="001623AB"/>
    <w:rPr>
      <w:rFonts w:ascii="宋体" w:eastAsia="宋体"/>
      <w:sz w:val="18"/>
      <w:szCs w:val="18"/>
    </w:rPr>
  </w:style>
  <w:style w:type="character" w:customStyle="1" w:styleId="Char5">
    <w:name w:val="文档结构图 Char"/>
    <w:basedOn w:val="a0"/>
    <w:link w:val="af"/>
    <w:uiPriority w:val="99"/>
    <w:semiHidden/>
    <w:rsid w:val="001623AB"/>
    <w:rPr>
      <w:rFonts w:ascii="宋体" w:eastAsia="宋体"/>
      <w:sz w:val="18"/>
      <w:szCs w:val="18"/>
    </w:rPr>
  </w:style>
  <w:style w:type="paragraph" w:styleId="TOC">
    <w:name w:val="TOC Heading"/>
    <w:basedOn w:val="1"/>
    <w:next w:val="a"/>
    <w:uiPriority w:val="39"/>
    <w:semiHidden/>
    <w:unhideWhenUsed/>
    <w:qFormat/>
    <w:rsid w:val="0066373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663735"/>
  </w:style>
  <w:style w:type="paragraph" w:styleId="20">
    <w:name w:val="toc 2"/>
    <w:basedOn w:val="a"/>
    <w:next w:val="a"/>
    <w:autoRedefine/>
    <w:uiPriority w:val="39"/>
    <w:unhideWhenUsed/>
    <w:rsid w:val="00663735"/>
    <w:pPr>
      <w:ind w:leftChars="200" w:left="420"/>
    </w:pPr>
  </w:style>
  <w:style w:type="character" w:styleId="af0">
    <w:name w:val="FollowedHyperlink"/>
    <w:basedOn w:val="a0"/>
    <w:uiPriority w:val="99"/>
    <w:semiHidden/>
    <w:unhideWhenUsed/>
    <w:rsid w:val="009749FD"/>
    <w:rPr>
      <w:color w:val="800080" w:themeColor="followedHyperlink"/>
      <w:u w:val="single"/>
    </w:rPr>
  </w:style>
  <w:style w:type="paragraph" w:styleId="3">
    <w:name w:val="toc 3"/>
    <w:basedOn w:val="a"/>
    <w:next w:val="a"/>
    <w:autoRedefine/>
    <w:uiPriority w:val="39"/>
    <w:unhideWhenUsed/>
    <w:rsid w:val="00B152EF"/>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4692234">
      <w:bodyDiv w:val="1"/>
      <w:marLeft w:val="0"/>
      <w:marRight w:val="0"/>
      <w:marTop w:val="0"/>
      <w:marBottom w:val="0"/>
      <w:divBdr>
        <w:top w:val="none" w:sz="0" w:space="0" w:color="auto"/>
        <w:left w:val="none" w:sz="0" w:space="0" w:color="auto"/>
        <w:bottom w:val="none" w:sz="0" w:space="0" w:color="auto"/>
        <w:right w:val="none" w:sz="0" w:space="0" w:color="auto"/>
      </w:divBdr>
    </w:div>
    <w:div w:id="1388843574">
      <w:bodyDiv w:val="1"/>
      <w:marLeft w:val="0"/>
      <w:marRight w:val="0"/>
      <w:marTop w:val="0"/>
      <w:marBottom w:val="0"/>
      <w:divBdr>
        <w:top w:val="none" w:sz="0" w:space="0" w:color="auto"/>
        <w:left w:val="none" w:sz="0" w:space="0" w:color="auto"/>
        <w:bottom w:val="none" w:sz="0" w:space="0" w:color="auto"/>
        <w:right w:val="none" w:sz="0" w:space="0" w:color="auto"/>
      </w:divBdr>
      <w:divsChild>
        <w:div w:id="322395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baike.baidu.com/view/31551.htm" TargetMode="External"/><Relationship Id="rId18" Type="http://schemas.openxmlformats.org/officeDocument/2006/relationships/hyperlink" Target="http://baike.baidu.com/subview/20674/4954145.htm" TargetMode="External"/><Relationship Id="rId26" Type="http://schemas.openxmlformats.org/officeDocument/2006/relationships/hyperlink" Target="http://baike.baidu.com/subview/20674/4954145.htm"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baike.baidu.com/view/31551.htm" TargetMode="External"/><Relationship Id="rId34" Type="http://schemas.openxmlformats.org/officeDocument/2006/relationships/image" Target="media/image8.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baike.baidu.com/view/3330.htm" TargetMode="External"/><Relationship Id="rId17" Type="http://schemas.openxmlformats.org/officeDocument/2006/relationships/hyperlink" Target="http://baike.baidu.com/view/7490.htm" TargetMode="External"/><Relationship Id="rId25" Type="http://schemas.openxmlformats.org/officeDocument/2006/relationships/hyperlink" Target="http://baike.baidu.com/view/7490.htm" TargetMode="External"/><Relationship Id="rId33" Type="http://schemas.openxmlformats.org/officeDocument/2006/relationships/image" Target="media/image7.jpeg"/><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baike.baidu.com/view/94887.htm" TargetMode="External"/><Relationship Id="rId20" Type="http://schemas.openxmlformats.org/officeDocument/2006/relationships/hyperlink" Target="http://baike.baidu.com/view/3330.htm" TargetMode="External"/><Relationship Id="rId29" Type="http://schemas.openxmlformats.org/officeDocument/2006/relationships/hyperlink" Target="http://www.51zhaoshu.net:8088/Home/DownReadApp"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baike.baidu.com/view/94887.htm"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pn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baike.baidu.com/subview/8732/5459933.htm" TargetMode="External"/><Relationship Id="rId23" Type="http://schemas.openxmlformats.org/officeDocument/2006/relationships/hyperlink" Target="http://baike.baidu.com/subview/8732/5459933.htm" TargetMode="External"/><Relationship Id="rId28" Type="http://schemas.openxmlformats.org/officeDocument/2006/relationships/image" Target="media/image3.jpeg"/><Relationship Id="rId36"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yperlink" Target="http://baike.baidu.com/view/1658558.htm" TargetMode="External"/><Relationship Id="rId31" Type="http://schemas.openxmlformats.org/officeDocument/2006/relationships/image" Target="media/image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baike.baidu.com/subview/37354/6921906.htm" TargetMode="External"/><Relationship Id="rId22" Type="http://schemas.openxmlformats.org/officeDocument/2006/relationships/hyperlink" Target="http://baike.baidu.com/subview/37354/6921906.htm" TargetMode="External"/><Relationship Id="rId27" Type="http://schemas.openxmlformats.org/officeDocument/2006/relationships/hyperlink" Target="http://baike.baidu.com/view/1658558.htm" TargetMode="External"/><Relationship Id="rId30" Type="http://schemas.openxmlformats.org/officeDocument/2006/relationships/image" Target="media/image4.png"/><Relationship Id="rId35" Type="http://schemas.openxmlformats.org/officeDocument/2006/relationships/image" Target="media/image9.jpe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cloudbotu.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07426-D474-4E40-BE37-0271C2810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1</Pages>
  <Words>730</Words>
  <Characters>4163</Characters>
  <Application>Microsoft Office Word</Application>
  <DocSecurity>0</DocSecurity>
  <Lines>34</Lines>
  <Paragraphs>9</Paragraphs>
  <ScaleCrop>false</ScaleCrop>
  <Company>Microsoft</Company>
  <LinksUpToDate>false</LinksUpToDate>
  <CharactersWithSpaces>4884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899</cp:revision>
  <cp:lastPrinted>2016-10-11T08:11:00Z</cp:lastPrinted>
  <dcterms:created xsi:type="dcterms:W3CDTF">2016-09-26T02:37:00Z</dcterms:created>
  <dcterms:modified xsi:type="dcterms:W3CDTF">2017-03-21T05:52:00Z</dcterms:modified>
</cp:coreProperties>
</file>